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Pr="009027F7" w:rsidRDefault="006379E8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2BA">
        <w:rPr>
          <w:rFonts w:ascii="Arial" w:hAnsi="Arial" w:cs="Arial"/>
          <w:b/>
          <w:color w:val="E89F09"/>
          <w:sz w:val="28"/>
          <w:szCs w:val="28"/>
        </w:rPr>
        <w:t>Женская</w:t>
      </w:r>
      <w:r w:rsidR="009027F7">
        <w:rPr>
          <w:rFonts w:ascii="Arial" w:hAnsi="Arial" w:cs="Arial"/>
          <w:b/>
          <w:color w:val="E89F09"/>
          <w:sz w:val="28"/>
          <w:szCs w:val="28"/>
        </w:rPr>
        <w:t xml:space="preserve"> диета с 3-х разовым питанием на набор мышечной массы</w:t>
      </w:r>
    </w:p>
    <w:p w:rsidR="008038D9" w:rsidRPr="004B12BA" w:rsidRDefault="00A83118" w:rsidP="008038D9">
      <w:pPr>
        <w:pStyle w:val="4"/>
        <w:shd w:val="clear" w:color="auto" w:fill="FFFFFF"/>
        <w:spacing w:before="150" w:after="150"/>
        <w:jc w:val="center"/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</w:pPr>
      <w:hyperlink r:id="rId6" w:history="1"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http</w:t>
        </w:r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://</w:t>
        </w:r>
        <w:proofErr w:type="spellStart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tvoytrener</w:t>
        </w:r>
        <w:proofErr w:type="spellEnd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.</w:t>
        </w:r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com</w:t>
        </w:r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/</w:t>
        </w:r>
        <w:proofErr w:type="spellStart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pitanie</w:t>
        </w:r>
        <w:proofErr w:type="spellEnd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/</w:t>
        </w:r>
        <w:proofErr w:type="spellStart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nabor</w:t>
        </w:r>
        <w:proofErr w:type="spellEnd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_</w:t>
        </w:r>
        <w:proofErr w:type="spellStart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vesa</w:t>
        </w:r>
        <w:proofErr w:type="spellEnd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_</w:t>
        </w:r>
        <w:proofErr w:type="spellStart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devushki</w:t>
        </w:r>
        <w:proofErr w:type="spellEnd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.</w:t>
        </w:r>
        <w:proofErr w:type="spellStart"/>
        <w:r w:rsidR="004B12BA" w:rsidRPr="003C469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php</w:t>
        </w:r>
        <w:proofErr w:type="spellEnd"/>
      </w:hyperlink>
    </w:p>
    <w:p w:rsidR="004B12BA" w:rsidRPr="004B12BA" w:rsidRDefault="004B12BA" w:rsidP="004B12BA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4B12BA">
        <w:rPr>
          <w:rFonts w:ascii="Courier New" w:hAnsi="Courier New" w:cs="Courier New"/>
          <w:i w:val="0"/>
          <w:color w:val="5A6B9E"/>
          <w:sz w:val="36"/>
          <w:szCs w:val="36"/>
        </w:rPr>
        <w:t>Завтрак</w:t>
      </w:r>
    </w:p>
    <w:p w:rsidR="004B12BA" w:rsidRPr="004B12BA" w:rsidRDefault="004B12BA" w:rsidP="004B12BA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Сосиски куриные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4B12BA">
        <w:rPr>
          <w:rFonts w:cs="Arial"/>
          <w:color w:val="888888"/>
          <w:szCs w:val="24"/>
        </w:rPr>
        <w:t>Сосиски из телятины</w:t>
      </w:r>
    </w:p>
    <w:p w:rsidR="004B12BA" w:rsidRPr="004B12BA" w:rsidRDefault="004B12BA" w:rsidP="004B12BA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Рис бурый без масла (коричневый)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4B12BA">
        <w:rPr>
          <w:rFonts w:cs="Arial"/>
          <w:color w:val="888888"/>
          <w:szCs w:val="24"/>
        </w:rPr>
        <w:t>Рис дикий без масла</w:t>
      </w:r>
      <w:r w:rsidRPr="004B12BA">
        <w:rPr>
          <w:rFonts w:cs="Arial"/>
          <w:color w:val="888888"/>
          <w:szCs w:val="24"/>
        </w:rPr>
        <w:br/>
        <w:t xml:space="preserve">Рис </w:t>
      </w:r>
      <w:proofErr w:type="gramStart"/>
      <w:r w:rsidRPr="004B12BA">
        <w:rPr>
          <w:rFonts w:cs="Arial"/>
          <w:color w:val="888888"/>
          <w:szCs w:val="24"/>
        </w:rPr>
        <w:t>мраморный</w:t>
      </w:r>
      <w:proofErr w:type="gramEnd"/>
      <w:r w:rsidRPr="004B12BA">
        <w:rPr>
          <w:rFonts w:cs="Arial"/>
          <w:color w:val="888888"/>
          <w:szCs w:val="24"/>
        </w:rPr>
        <w:t xml:space="preserve"> без масла</w:t>
      </w:r>
      <w:r w:rsidRPr="004B12BA">
        <w:rPr>
          <w:rFonts w:cs="Arial"/>
          <w:color w:val="888888"/>
          <w:szCs w:val="24"/>
        </w:rPr>
        <w:br/>
        <w:t>Рис белый без масла</w:t>
      </w:r>
    </w:p>
    <w:p w:rsidR="004B12BA" w:rsidRPr="004B12BA" w:rsidRDefault="004B12BA" w:rsidP="004B12BA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Ореховое печенье с ягодами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4B12BA">
        <w:rPr>
          <w:rFonts w:cs="Arial"/>
          <w:color w:val="888888"/>
          <w:szCs w:val="24"/>
        </w:rPr>
        <w:t xml:space="preserve">Овсяные </w:t>
      </w:r>
      <w:proofErr w:type="spellStart"/>
      <w:r w:rsidRPr="004B12BA">
        <w:rPr>
          <w:rFonts w:cs="Arial"/>
          <w:color w:val="888888"/>
          <w:szCs w:val="24"/>
        </w:rPr>
        <w:t>печеньки</w:t>
      </w:r>
      <w:proofErr w:type="spellEnd"/>
      <w:r w:rsidRPr="004B12BA">
        <w:rPr>
          <w:rFonts w:cs="Arial"/>
          <w:color w:val="888888"/>
          <w:szCs w:val="24"/>
        </w:rPr>
        <w:t xml:space="preserve"> с клубникой</w:t>
      </w:r>
      <w:r w:rsidRPr="004B12BA">
        <w:rPr>
          <w:rFonts w:cs="Arial"/>
          <w:color w:val="888888"/>
          <w:szCs w:val="24"/>
        </w:rPr>
        <w:br/>
        <w:t>Печенье с сухофруктами</w:t>
      </w:r>
      <w:r w:rsidRPr="004B12BA">
        <w:rPr>
          <w:rFonts w:cs="Arial"/>
          <w:color w:val="888888"/>
          <w:szCs w:val="24"/>
        </w:rPr>
        <w:br/>
        <w:t>Диетическое печенье из гречки</w:t>
      </w:r>
      <w:r w:rsidRPr="004B12BA">
        <w:rPr>
          <w:rFonts w:cs="Arial"/>
          <w:color w:val="888888"/>
          <w:szCs w:val="24"/>
        </w:rPr>
        <w:br/>
        <w:t>Шоколадно-овсяное печенье с кокосовой посыпкой</w:t>
      </w:r>
      <w:proofErr w:type="gramEnd"/>
    </w:p>
    <w:p w:rsidR="004B12BA" w:rsidRPr="004B12BA" w:rsidRDefault="004B12BA" w:rsidP="004B12BA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Чай черный с молоком и с сахаром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4B12BA">
        <w:rPr>
          <w:rFonts w:cs="Arial"/>
          <w:color w:val="888888"/>
          <w:szCs w:val="24"/>
        </w:rPr>
        <w:t>Чай зеленый с молоком и сахаром</w:t>
      </w:r>
      <w:r w:rsidRPr="004B12BA">
        <w:rPr>
          <w:rFonts w:cs="Arial"/>
          <w:color w:val="888888"/>
          <w:szCs w:val="24"/>
        </w:rPr>
        <w:br/>
        <w:t>Кофе с молоком и с сахаром</w:t>
      </w:r>
      <w:r w:rsidRPr="004B12BA">
        <w:rPr>
          <w:rFonts w:cs="Arial"/>
          <w:color w:val="888888"/>
          <w:szCs w:val="24"/>
        </w:rPr>
        <w:br/>
        <w:t>Цикорий с молоком и сахаром</w:t>
      </w:r>
      <w:r w:rsidRPr="004B12BA">
        <w:rPr>
          <w:rFonts w:cs="Arial"/>
          <w:color w:val="888888"/>
          <w:szCs w:val="24"/>
        </w:rPr>
        <w:br/>
        <w:t>Чай фруктовый с молоком и сахаром</w:t>
      </w:r>
    </w:p>
    <w:p w:rsidR="004B12BA" w:rsidRPr="004B12BA" w:rsidRDefault="004B12BA" w:rsidP="004B12BA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4B12BA">
        <w:rPr>
          <w:rFonts w:ascii="Courier New" w:hAnsi="Courier New" w:cs="Courier New"/>
          <w:i w:val="0"/>
          <w:color w:val="5A6B9E"/>
          <w:sz w:val="36"/>
          <w:szCs w:val="36"/>
        </w:rPr>
        <w:t>Обед</w:t>
      </w:r>
    </w:p>
    <w:p w:rsidR="004B12BA" w:rsidRPr="004B12BA" w:rsidRDefault="004B12BA" w:rsidP="004B12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Гороховый суп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4B12BA">
        <w:rPr>
          <w:rFonts w:cs="Arial"/>
          <w:color w:val="888888"/>
          <w:szCs w:val="24"/>
        </w:rPr>
        <w:t>Суп фасолевый</w:t>
      </w:r>
      <w:r w:rsidRPr="004B12BA">
        <w:rPr>
          <w:rFonts w:cs="Arial"/>
          <w:color w:val="888888"/>
          <w:szCs w:val="24"/>
        </w:rPr>
        <w:br/>
        <w:t>Суп чечевичный</w:t>
      </w:r>
      <w:r w:rsidRPr="004B12BA">
        <w:rPr>
          <w:rFonts w:cs="Arial"/>
          <w:color w:val="888888"/>
          <w:szCs w:val="24"/>
        </w:rPr>
        <w:br/>
        <w:t>Суп рисовый</w:t>
      </w:r>
      <w:r w:rsidRPr="004B12BA">
        <w:rPr>
          <w:rFonts w:cs="Arial"/>
          <w:color w:val="888888"/>
          <w:szCs w:val="24"/>
        </w:rPr>
        <w:br/>
        <w:t>Суп пшеничный</w:t>
      </w:r>
    </w:p>
    <w:p w:rsidR="004B12BA" w:rsidRPr="004B12BA" w:rsidRDefault="004B12BA" w:rsidP="004B12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Хлеб с отрубями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4B12BA">
        <w:rPr>
          <w:rFonts w:cs="Arial"/>
          <w:color w:val="888888"/>
          <w:szCs w:val="24"/>
        </w:rPr>
        <w:t>Хлеб Ржано-пшеничный</w:t>
      </w:r>
      <w:r w:rsidRPr="004B12BA">
        <w:rPr>
          <w:rFonts w:cs="Arial"/>
          <w:color w:val="888888"/>
          <w:szCs w:val="24"/>
        </w:rPr>
        <w:br/>
        <w:t>Хлеб Пшеничный</w:t>
      </w:r>
      <w:r w:rsidRPr="004B12BA">
        <w:rPr>
          <w:rFonts w:cs="Arial"/>
          <w:color w:val="888888"/>
          <w:szCs w:val="24"/>
        </w:rPr>
        <w:br/>
        <w:t>Хлеб Овсяный</w:t>
      </w:r>
    </w:p>
    <w:p w:rsidR="004B12BA" w:rsidRPr="004B12BA" w:rsidRDefault="004B12BA" w:rsidP="004B12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Семга на пару с соевым соусом и специями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4B12BA">
        <w:rPr>
          <w:rFonts w:cs="Arial"/>
          <w:color w:val="888888"/>
          <w:szCs w:val="24"/>
        </w:rPr>
        <w:t>Рыба жирная в соевом с. с имбирем припущенная без масла</w:t>
      </w:r>
      <w:r w:rsidRPr="004B12BA">
        <w:rPr>
          <w:rFonts w:cs="Arial"/>
          <w:color w:val="888888"/>
          <w:szCs w:val="24"/>
        </w:rPr>
        <w:br/>
        <w:t>Форель на пару с травами и имбирем</w:t>
      </w:r>
      <w:proofErr w:type="gramEnd"/>
    </w:p>
    <w:p w:rsidR="004B12BA" w:rsidRPr="004B12BA" w:rsidRDefault="004B12BA" w:rsidP="004B12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Картофель отварной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4B12BA">
        <w:rPr>
          <w:rFonts w:cs="Arial"/>
          <w:color w:val="888888"/>
          <w:szCs w:val="24"/>
        </w:rPr>
        <w:t>Пюре из картофеля без масла</w:t>
      </w:r>
      <w:r w:rsidRPr="004B12BA">
        <w:rPr>
          <w:rFonts w:cs="Arial"/>
          <w:color w:val="888888"/>
          <w:szCs w:val="24"/>
        </w:rPr>
        <w:br/>
      </w:r>
      <w:proofErr w:type="gramStart"/>
      <w:r w:rsidRPr="004B12BA">
        <w:rPr>
          <w:rFonts w:cs="Arial"/>
          <w:color w:val="888888"/>
          <w:szCs w:val="24"/>
        </w:rPr>
        <w:t>Картофель</w:t>
      </w:r>
      <w:proofErr w:type="gramEnd"/>
      <w:r w:rsidRPr="004B12BA">
        <w:rPr>
          <w:rFonts w:cs="Arial"/>
          <w:color w:val="888888"/>
          <w:szCs w:val="24"/>
        </w:rPr>
        <w:t xml:space="preserve"> запеченный с кожурой</w:t>
      </w:r>
    </w:p>
    <w:p w:rsidR="004B12BA" w:rsidRPr="004B12BA" w:rsidRDefault="004B12BA" w:rsidP="004B12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Компот из сухофруктов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4B12BA">
        <w:rPr>
          <w:rFonts w:cs="Arial"/>
          <w:color w:val="888888"/>
          <w:szCs w:val="24"/>
        </w:rPr>
        <w:t>Отвар шиповника без сахара</w:t>
      </w:r>
      <w:r w:rsidRPr="004B12BA">
        <w:rPr>
          <w:rFonts w:cs="Arial"/>
          <w:color w:val="888888"/>
          <w:szCs w:val="24"/>
        </w:rPr>
        <w:br/>
        <w:t>Компот плодово-ягодный</w:t>
      </w:r>
    </w:p>
    <w:p w:rsidR="004B12BA" w:rsidRPr="004B12BA" w:rsidRDefault="004B12BA" w:rsidP="004B12BA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4B12BA">
        <w:rPr>
          <w:rFonts w:ascii="Courier New" w:hAnsi="Courier New" w:cs="Courier New"/>
          <w:i w:val="0"/>
          <w:color w:val="5A6B9E"/>
          <w:sz w:val="36"/>
          <w:szCs w:val="36"/>
        </w:rPr>
        <w:lastRenderedPageBreak/>
        <w:t>Ужин</w:t>
      </w:r>
    </w:p>
    <w:p w:rsidR="004B12BA" w:rsidRPr="004B12BA" w:rsidRDefault="004B12BA" w:rsidP="004B12BA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Куриная грудка, запеченная с овощами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4B12BA">
        <w:rPr>
          <w:rFonts w:cs="Arial"/>
          <w:color w:val="888888"/>
          <w:szCs w:val="24"/>
        </w:rPr>
        <w:t>Куриная запеканка с брокколи</w:t>
      </w:r>
      <w:r w:rsidRPr="004B12BA">
        <w:rPr>
          <w:rFonts w:cs="Arial"/>
          <w:color w:val="888888"/>
          <w:szCs w:val="24"/>
        </w:rPr>
        <w:br/>
        <w:t xml:space="preserve">Куриные </w:t>
      </w:r>
      <w:proofErr w:type="spellStart"/>
      <w:r w:rsidRPr="004B12BA">
        <w:rPr>
          <w:rFonts w:cs="Arial"/>
          <w:color w:val="888888"/>
          <w:szCs w:val="24"/>
        </w:rPr>
        <w:t>рулетики</w:t>
      </w:r>
      <w:proofErr w:type="spellEnd"/>
      <w:r w:rsidRPr="004B12BA">
        <w:rPr>
          <w:rFonts w:cs="Arial"/>
          <w:color w:val="888888"/>
          <w:szCs w:val="24"/>
        </w:rPr>
        <w:t xml:space="preserve"> с </w:t>
      </w:r>
      <w:proofErr w:type="spellStart"/>
      <w:r w:rsidRPr="004B12BA">
        <w:rPr>
          <w:rFonts w:cs="Arial"/>
          <w:color w:val="888888"/>
          <w:szCs w:val="24"/>
        </w:rPr>
        <w:t>творожно-сырной</w:t>
      </w:r>
      <w:proofErr w:type="spellEnd"/>
      <w:r w:rsidRPr="004B12BA">
        <w:rPr>
          <w:rFonts w:cs="Arial"/>
          <w:color w:val="888888"/>
          <w:szCs w:val="24"/>
        </w:rPr>
        <w:t xml:space="preserve"> начинкой</w:t>
      </w:r>
      <w:r w:rsidRPr="004B12BA">
        <w:rPr>
          <w:rFonts w:cs="Arial"/>
          <w:color w:val="888888"/>
          <w:szCs w:val="24"/>
        </w:rPr>
        <w:br/>
        <w:t>Индейка тушеная с овощами</w:t>
      </w:r>
      <w:proofErr w:type="gramEnd"/>
    </w:p>
    <w:p w:rsidR="004B12BA" w:rsidRPr="004B12BA" w:rsidRDefault="004B12BA" w:rsidP="004B12BA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proofErr w:type="gramStart"/>
      <w:r w:rsidRPr="004B12BA">
        <w:rPr>
          <w:rFonts w:cs="Arial"/>
          <w:color w:val="000000"/>
          <w:szCs w:val="24"/>
        </w:rPr>
        <w:t>Творог</w:t>
      </w:r>
      <w:proofErr w:type="gramEnd"/>
      <w:r w:rsidRPr="004B12BA">
        <w:rPr>
          <w:rFonts w:cs="Arial"/>
          <w:color w:val="000000"/>
          <w:szCs w:val="24"/>
        </w:rPr>
        <w:t xml:space="preserve"> обезжиренный со сметаной и фруктами без сахара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4B12BA">
        <w:rPr>
          <w:rFonts w:cs="Arial"/>
          <w:color w:val="888888"/>
          <w:szCs w:val="24"/>
        </w:rPr>
        <w:t>Творог</w:t>
      </w:r>
      <w:proofErr w:type="gramEnd"/>
      <w:r w:rsidRPr="004B12BA">
        <w:rPr>
          <w:rFonts w:cs="Arial"/>
          <w:color w:val="888888"/>
          <w:szCs w:val="24"/>
        </w:rPr>
        <w:t xml:space="preserve"> обезжиренный со сметаной и ягодным </w:t>
      </w:r>
      <w:proofErr w:type="spellStart"/>
      <w:r w:rsidRPr="004B12BA">
        <w:rPr>
          <w:rFonts w:cs="Arial"/>
          <w:color w:val="888888"/>
          <w:szCs w:val="24"/>
        </w:rPr>
        <w:t>миксом</w:t>
      </w:r>
      <w:proofErr w:type="spellEnd"/>
      <w:r w:rsidRPr="004B12BA">
        <w:rPr>
          <w:rFonts w:cs="Arial"/>
          <w:color w:val="888888"/>
          <w:szCs w:val="24"/>
        </w:rPr>
        <w:t xml:space="preserve"> без сахара</w:t>
      </w:r>
      <w:r w:rsidRPr="004B12BA">
        <w:rPr>
          <w:rFonts w:cs="Arial"/>
          <w:color w:val="888888"/>
          <w:szCs w:val="24"/>
        </w:rPr>
        <w:br/>
        <w:t xml:space="preserve">Творог обезжиренный с фруктовым/ягодным </w:t>
      </w:r>
      <w:proofErr w:type="spellStart"/>
      <w:r w:rsidRPr="004B12BA">
        <w:rPr>
          <w:rFonts w:cs="Arial"/>
          <w:color w:val="888888"/>
          <w:szCs w:val="24"/>
        </w:rPr>
        <w:t>миксом</w:t>
      </w:r>
      <w:proofErr w:type="spellEnd"/>
      <w:r w:rsidRPr="004B12BA">
        <w:rPr>
          <w:rFonts w:cs="Arial"/>
          <w:color w:val="888888"/>
          <w:szCs w:val="24"/>
        </w:rPr>
        <w:t xml:space="preserve"> с заменителем «</w:t>
      </w:r>
      <w:proofErr w:type="spellStart"/>
      <w:r w:rsidRPr="004B12BA">
        <w:rPr>
          <w:rFonts w:cs="Arial"/>
          <w:color w:val="888888"/>
          <w:szCs w:val="24"/>
        </w:rPr>
        <w:t>фит-парад</w:t>
      </w:r>
      <w:proofErr w:type="spellEnd"/>
      <w:r w:rsidRPr="004B12BA">
        <w:rPr>
          <w:rFonts w:cs="Arial"/>
          <w:color w:val="888888"/>
          <w:szCs w:val="24"/>
        </w:rPr>
        <w:t>»</w:t>
      </w:r>
    </w:p>
    <w:p w:rsidR="004B12BA" w:rsidRPr="004B12BA" w:rsidRDefault="004B12BA" w:rsidP="004B12BA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4B12BA">
        <w:rPr>
          <w:rFonts w:cs="Arial"/>
          <w:color w:val="000000"/>
          <w:szCs w:val="24"/>
        </w:rPr>
        <w:t>Чай черный без сахара</w:t>
      </w:r>
    </w:p>
    <w:p w:rsidR="004B12BA" w:rsidRPr="004B12BA" w:rsidRDefault="004B12BA" w:rsidP="004B12BA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4B12BA">
        <w:rPr>
          <w:rFonts w:cs="Arial"/>
          <w:color w:val="888888"/>
          <w:szCs w:val="24"/>
        </w:rPr>
        <w:t>Чай зеленый без сахара</w:t>
      </w:r>
      <w:r w:rsidRPr="004B12BA">
        <w:rPr>
          <w:rFonts w:cs="Arial"/>
          <w:color w:val="888888"/>
          <w:szCs w:val="24"/>
        </w:rPr>
        <w:br/>
        <w:t>Отвар шиповника без сахара</w:t>
      </w:r>
      <w:r w:rsidRPr="004B12BA">
        <w:rPr>
          <w:rFonts w:cs="Arial"/>
          <w:color w:val="888888"/>
          <w:szCs w:val="24"/>
        </w:rPr>
        <w:br/>
        <w:t>Кофе без сахара</w:t>
      </w:r>
      <w:proofErr w:type="gramStart"/>
      <w:r w:rsidRPr="004B12BA">
        <w:rPr>
          <w:rFonts w:cs="Arial"/>
          <w:color w:val="888888"/>
          <w:szCs w:val="24"/>
        </w:rPr>
        <w:br/>
        <w:t>В</w:t>
      </w:r>
      <w:proofErr w:type="gramEnd"/>
      <w:r w:rsidRPr="004B12BA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4B12BA">
        <w:rPr>
          <w:rFonts w:cs="Arial"/>
          <w:color w:val="888888"/>
          <w:szCs w:val="24"/>
        </w:rPr>
        <w:t>Фит-парад</w:t>
      </w:r>
      <w:proofErr w:type="spellEnd"/>
      <w:r w:rsidRPr="004B12BA">
        <w:rPr>
          <w:rFonts w:cs="Arial"/>
          <w:color w:val="888888"/>
          <w:szCs w:val="24"/>
        </w:rPr>
        <w:t>»</w:t>
      </w:r>
    </w:p>
    <w:p w:rsidR="00B42F03" w:rsidRPr="002A0EF8" w:rsidRDefault="00B42F03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2A0EF8" w:rsidRDefault="002A0EF8" w:rsidP="002A0EF8">
      <w:pPr>
        <w:jc w:val="center"/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FC0983" w:rsidRDefault="00FC0983" w:rsidP="00B42F03">
      <w:pPr>
        <w:rPr>
          <w:noProof/>
          <w:color w:val="000000" w:themeColor="text1"/>
          <w:szCs w:val="24"/>
          <w:lang w:eastAsia="ru-RU"/>
        </w:rPr>
      </w:pPr>
    </w:p>
    <w:p w:rsidR="007D4E8C" w:rsidRDefault="007D4E8C" w:rsidP="007D4E8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7D4E8C" w:rsidTr="00404798">
        <w:trPr>
          <w:trHeight w:val="889"/>
        </w:trPr>
        <w:tc>
          <w:tcPr>
            <w:tcW w:w="2978" w:type="dxa"/>
          </w:tcPr>
          <w:p w:rsidR="007D4E8C" w:rsidRDefault="007D4E8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7D4E8C" w:rsidRDefault="007D4E8C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7D4E8C" w:rsidRPr="00082B8D" w:rsidRDefault="007D4E8C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7D4E8C" w:rsidTr="00404798">
        <w:tc>
          <w:tcPr>
            <w:tcW w:w="2978" w:type="dxa"/>
          </w:tcPr>
          <w:p w:rsidR="007D4E8C" w:rsidRDefault="007D4E8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7D4E8C" w:rsidRPr="00082B8D" w:rsidRDefault="007D4E8C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7D4E8C" w:rsidTr="00404798">
        <w:trPr>
          <w:trHeight w:hRule="exact" w:val="505"/>
        </w:trPr>
        <w:tc>
          <w:tcPr>
            <w:tcW w:w="2978" w:type="dxa"/>
          </w:tcPr>
          <w:p w:rsidR="007D4E8C" w:rsidRPr="00405B80" w:rsidRDefault="007D4E8C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7D4E8C" w:rsidRPr="00082B8D" w:rsidRDefault="007D4E8C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FC0983" w:rsidRDefault="00FC0983" w:rsidP="00B42F03">
      <w:pPr>
        <w:rPr>
          <w:noProof/>
          <w:color w:val="000000" w:themeColor="text1"/>
          <w:szCs w:val="24"/>
          <w:lang w:eastAsia="ru-RU"/>
        </w:rPr>
      </w:pPr>
    </w:p>
    <w:sectPr w:rsidR="00FC0983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61C"/>
    <w:multiLevelType w:val="multilevel"/>
    <w:tmpl w:val="2D62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12B8"/>
    <w:multiLevelType w:val="multilevel"/>
    <w:tmpl w:val="7B9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4338"/>
    <w:multiLevelType w:val="multilevel"/>
    <w:tmpl w:val="E2C0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7496D"/>
    <w:multiLevelType w:val="multilevel"/>
    <w:tmpl w:val="451E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F65AC"/>
    <w:multiLevelType w:val="multilevel"/>
    <w:tmpl w:val="9B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F1AFE"/>
    <w:multiLevelType w:val="multilevel"/>
    <w:tmpl w:val="8958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A7E9C"/>
    <w:multiLevelType w:val="multilevel"/>
    <w:tmpl w:val="E41A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963B2"/>
    <w:multiLevelType w:val="multilevel"/>
    <w:tmpl w:val="C30C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49AF"/>
    <w:multiLevelType w:val="multilevel"/>
    <w:tmpl w:val="256C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A143D"/>
    <w:multiLevelType w:val="multilevel"/>
    <w:tmpl w:val="205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B111F"/>
    <w:multiLevelType w:val="multilevel"/>
    <w:tmpl w:val="128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27B73"/>
    <w:multiLevelType w:val="multilevel"/>
    <w:tmpl w:val="852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27E54"/>
    <w:multiLevelType w:val="multilevel"/>
    <w:tmpl w:val="60A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C3230"/>
    <w:multiLevelType w:val="multilevel"/>
    <w:tmpl w:val="1AF0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C4C30"/>
    <w:multiLevelType w:val="multilevel"/>
    <w:tmpl w:val="0B1E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E6F69"/>
    <w:multiLevelType w:val="multilevel"/>
    <w:tmpl w:val="B81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904FE"/>
    <w:multiLevelType w:val="multilevel"/>
    <w:tmpl w:val="565E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061E1"/>
    <w:multiLevelType w:val="multilevel"/>
    <w:tmpl w:val="8BC8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1D54A6"/>
    <w:multiLevelType w:val="multilevel"/>
    <w:tmpl w:val="6EC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6104B"/>
    <w:multiLevelType w:val="multilevel"/>
    <w:tmpl w:val="8602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4231A"/>
    <w:multiLevelType w:val="multilevel"/>
    <w:tmpl w:val="915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7B6A96"/>
    <w:multiLevelType w:val="multilevel"/>
    <w:tmpl w:val="779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019E0"/>
    <w:multiLevelType w:val="multilevel"/>
    <w:tmpl w:val="DF00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4426E"/>
    <w:multiLevelType w:val="multilevel"/>
    <w:tmpl w:val="72E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0E6D5A"/>
    <w:multiLevelType w:val="multilevel"/>
    <w:tmpl w:val="E72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C6268"/>
    <w:multiLevelType w:val="multilevel"/>
    <w:tmpl w:val="05B8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E7003F"/>
    <w:multiLevelType w:val="multilevel"/>
    <w:tmpl w:val="63B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7"/>
  </w:num>
  <w:num w:numId="5">
    <w:abstractNumId w:val="5"/>
  </w:num>
  <w:num w:numId="6">
    <w:abstractNumId w:val="21"/>
  </w:num>
  <w:num w:numId="7">
    <w:abstractNumId w:val="14"/>
  </w:num>
  <w:num w:numId="8">
    <w:abstractNumId w:val="30"/>
  </w:num>
  <w:num w:numId="9">
    <w:abstractNumId w:val="13"/>
  </w:num>
  <w:num w:numId="10">
    <w:abstractNumId w:val="6"/>
  </w:num>
  <w:num w:numId="11">
    <w:abstractNumId w:val="27"/>
  </w:num>
  <w:num w:numId="12">
    <w:abstractNumId w:val="1"/>
  </w:num>
  <w:num w:numId="13">
    <w:abstractNumId w:val="17"/>
  </w:num>
  <w:num w:numId="14">
    <w:abstractNumId w:val="19"/>
  </w:num>
  <w:num w:numId="15">
    <w:abstractNumId w:val="12"/>
  </w:num>
  <w:num w:numId="16">
    <w:abstractNumId w:val="2"/>
  </w:num>
  <w:num w:numId="17">
    <w:abstractNumId w:val="29"/>
  </w:num>
  <w:num w:numId="18">
    <w:abstractNumId w:val="4"/>
  </w:num>
  <w:num w:numId="19">
    <w:abstractNumId w:val="15"/>
  </w:num>
  <w:num w:numId="20">
    <w:abstractNumId w:val="25"/>
  </w:num>
  <w:num w:numId="21">
    <w:abstractNumId w:val="18"/>
  </w:num>
  <w:num w:numId="22">
    <w:abstractNumId w:val="32"/>
  </w:num>
  <w:num w:numId="23">
    <w:abstractNumId w:val="26"/>
  </w:num>
  <w:num w:numId="24">
    <w:abstractNumId w:val="0"/>
  </w:num>
  <w:num w:numId="25">
    <w:abstractNumId w:val="10"/>
  </w:num>
  <w:num w:numId="26">
    <w:abstractNumId w:val="20"/>
  </w:num>
  <w:num w:numId="27">
    <w:abstractNumId w:val="8"/>
  </w:num>
  <w:num w:numId="28">
    <w:abstractNumId w:val="24"/>
  </w:num>
  <w:num w:numId="29">
    <w:abstractNumId w:val="31"/>
  </w:num>
  <w:num w:numId="30">
    <w:abstractNumId w:val="22"/>
  </w:num>
  <w:num w:numId="31">
    <w:abstractNumId w:val="9"/>
  </w:num>
  <w:num w:numId="32">
    <w:abstractNumId w:val="2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94928"/>
    <w:rsid w:val="000B3B83"/>
    <w:rsid w:val="000E374F"/>
    <w:rsid w:val="0012036D"/>
    <w:rsid w:val="00185C37"/>
    <w:rsid w:val="002A0EF8"/>
    <w:rsid w:val="002E4AF8"/>
    <w:rsid w:val="003D2FF0"/>
    <w:rsid w:val="003F628F"/>
    <w:rsid w:val="00431B17"/>
    <w:rsid w:val="004B12BA"/>
    <w:rsid w:val="004C12A4"/>
    <w:rsid w:val="00600E93"/>
    <w:rsid w:val="006227DF"/>
    <w:rsid w:val="006379E8"/>
    <w:rsid w:val="006516A9"/>
    <w:rsid w:val="00653A85"/>
    <w:rsid w:val="006577EA"/>
    <w:rsid w:val="00683BEF"/>
    <w:rsid w:val="007070D1"/>
    <w:rsid w:val="00730912"/>
    <w:rsid w:val="00796E56"/>
    <w:rsid w:val="007D4E8C"/>
    <w:rsid w:val="008038D9"/>
    <w:rsid w:val="00865ACF"/>
    <w:rsid w:val="00877078"/>
    <w:rsid w:val="00882E96"/>
    <w:rsid w:val="008D1C1E"/>
    <w:rsid w:val="009027F7"/>
    <w:rsid w:val="009035F7"/>
    <w:rsid w:val="009C5BCB"/>
    <w:rsid w:val="009F2F35"/>
    <w:rsid w:val="00A16CB5"/>
    <w:rsid w:val="00A83118"/>
    <w:rsid w:val="00AD0CBD"/>
    <w:rsid w:val="00B42F03"/>
    <w:rsid w:val="00BB5276"/>
    <w:rsid w:val="00C471D5"/>
    <w:rsid w:val="00D240B4"/>
    <w:rsid w:val="00D70BD9"/>
    <w:rsid w:val="00EC3916"/>
    <w:rsid w:val="00F22B0B"/>
    <w:rsid w:val="00FA2329"/>
    <w:rsid w:val="00FB22C8"/>
    <w:rsid w:val="00FC0983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FC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7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2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8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5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4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7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8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9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1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7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4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6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1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5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2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8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5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7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6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7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18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6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0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5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8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70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9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26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2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5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2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6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48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27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2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4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7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8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3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99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3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59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1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05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8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26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05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2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7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8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7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89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81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74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8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1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42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4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97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44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5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8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9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9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27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3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0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1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2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9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53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4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23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89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8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35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6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0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0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41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0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4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4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1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50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0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3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8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9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4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2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5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0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9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83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3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6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3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03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9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8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54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71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9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6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4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5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7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6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56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0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1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8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nabor_vesa_devushki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2014-10-13T20:51:00Z</cp:lastPrinted>
  <dcterms:created xsi:type="dcterms:W3CDTF">2016-12-30T17:37:00Z</dcterms:created>
  <dcterms:modified xsi:type="dcterms:W3CDTF">2018-05-30T16:38:00Z</dcterms:modified>
</cp:coreProperties>
</file>