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DF" w:rsidRPr="009F073E" w:rsidRDefault="006227DF" w:rsidP="006227DF">
      <w:pPr>
        <w:pStyle w:val="1"/>
        <w:shd w:val="clear" w:color="auto" w:fill="FFFFFF"/>
        <w:spacing w:before="0"/>
        <w:jc w:val="center"/>
        <w:rPr>
          <w:rFonts w:ascii="Arial" w:hAnsi="Arial" w:cs="Arial"/>
          <w:b/>
          <w:color w:val="E89F09"/>
          <w:sz w:val="28"/>
          <w:szCs w:val="28"/>
        </w:rPr>
      </w:pPr>
      <w:r w:rsidRPr="00D73403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-392430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6158" w:rsidRPr="00D73403">
        <w:rPr>
          <w:rFonts w:ascii="Arial" w:hAnsi="Arial" w:cs="Arial"/>
          <w:b/>
          <w:color w:val="E89F09"/>
          <w:sz w:val="28"/>
          <w:szCs w:val="28"/>
        </w:rPr>
        <w:t>Мужск</w:t>
      </w:r>
      <w:r w:rsidR="00D73403">
        <w:rPr>
          <w:rFonts w:ascii="Arial" w:hAnsi="Arial" w:cs="Arial"/>
          <w:b/>
          <w:color w:val="E89F09"/>
          <w:sz w:val="28"/>
          <w:szCs w:val="28"/>
        </w:rPr>
        <w:t>ая диета</w:t>
      </w:r>
      <w:r w:rsidRPr="00D73403">
        <w:rPr>
          <w:rFonts w:ascii="Arial" w:hAnsi="Arial" w:cs="Arial"/>
          <w:b/>
          <w:color w:val="E89F09"/>
          <w:sz w:val="28"/>
          <w:szCs w:val="28"/>
        </w:rPr>
        <w:t xml:space="preserve"> для </w:t>
      </w:r>
      <w:r w:rsidR="00431ABA" w:rsidRPr="00D73403">
        <w:rPr>
          <w:rFonts w:ascii="Arial" w:hAnsi="Arial" w:cs="Arial"/>
          <w:b/>
          <w:color w:val="E89F09"/>
          <w:sz w:val="28"/>
          <w:szCs w:val="28"/>
        </w:rPr>
        <w:t>поддержания веса</w:t>
      </w:r>
    </w:p>
    <w:p w:rsidR="00D73403" w:rsidRPr="009F073E" w:rsidRDefault="001B54BD" w:rsidP="00D73403">
      <w:pPr>
        <w:jc w:val="center"/>
      </w:pPr>
      <w:hyperlink r:id="rId6" w:history="1">
        <w:r w:rsidR="00D73403" w:rsidRPr="00D73403">
          <w:rPr>
            <w:rStyle w:val="a3"/>
            <w:lang w:val="en-US"/>
          </w:rPr>
          <w:t>http</w:t>
        </w:r>
        <w:r w:rsidR="00D73403" w:rsidRPr="009F073E">
          <w:rPr>
            <w:rStyle w:val="a3"/>
          </w:rPr>
          <w:t>://</w:t>
        </w:r>
        <w:r w:rsidR="00D73403" w:rsidRPr="00D73403">
          <w:rPr>
            <w:rStyle w:val="a3"/>
            <w:lang w:val="en-US"/>
          </w:rPr>
          <w:t>www</w:t>
        </w:r>
        <w:r w:rsidR="00D73403" w:rsidRPr="009F073E">
          <w:rPr>
            <w:rStyle w:val="a3"/>
          </w:rPr>
          <w:t>.</w:t>
        </w:r>
        <w:proofErr w:type="spellStart"/>
        <w:r w:rsidR="00D73403" w:rsidRPr="00D73403">
          <w:rPr>
            <w:rStyle w:val="a3"/>
            <w:lang w:val="en-US"/>
          </w:rPr>
          <w:t>tvoytrener</w:t>
        </w:r>
        <w:proofErr w:type="spellEnd"/>
        <w:r w:rsidR="00D73403" w:rsidRPr="009F073E">
          <w:rPr>
            <w:rStyle w:val="a3"/>
          </w:rPr>
          <w:t>.</w:t>
        </w:r>
        <w:r w:rsidR="00D73403" w:rsidRPr="00D73403">
          <w:rPr>
            <w:rStyle w:val="a3"/>
            <w:lang w:val="en-US"/>
          </w:rPr>
          <w:t>com</w:t>
        </w:r>
        <w:r w:rsidR="00D73403" w:rsidRPr="009F073E">
          <w:rPr>
            <w:rStyle w:val="a3"/>
          </w:rPr>
          <w:t>/</w:t>
        </w:r>
        <w:proofErr w:type="spellStart"/>
        <w:r w:rsidR="00D73403" w:rsidRPr="00D73403">
          <w:rPr>
            <w:rStyle w:val="a3"/>
            <w:lang w:val="en-US"/>
          </w:rPr>
          <w:t>pitanie</w:t>
        </w:r>
        <w:proofErr w:type="spellEnd"/>
        <w:r w:rsidR="00D73403" w:rsidRPr="009F073E">
          <w:rPr>
            <w:rStyle w:val="a3"/>
          </w:rPr>
          <w:t>/</w:t>
        </w:r>
        <w:proofErr w:type="spellStart"/>
        <w:r w:rsidR="00D73403" w:rsidRPr="00D73403">
          <w:rPr>
            <w:rStyle w:val="a3"/>
            <w:lang w:val="en-US"/>
          </w:rPr>
          <w:t>meniu</w:t>
        </w:r>
        <w:proofErr w:type="spellEnd"/>
        <w:r w:rsidR="00D73403" w:rsidRPr="009F073E">
          <w:rPr>
            <w:rStyle w:val="a3"/>
          </w:rPr>
          <w:t>_</w:t>
        </w:r>
        <w:proofErr w:type="spellStart"/>
        <w:r w:rsidR="00D73403" w:rsidRPr="00D73403">
          <w:rPr>
            <w:rStyle w:val="a3"/>
            <w:lang w:val="en-US"/>
          </w:rPr>
          <w:t>dlia</w:t>
        </w:r>
        <w:proofErr w:type="spellEnd"/>
        <w:r w:rsidR="00D73403" w:rsidRPr="009F073E">
          <w:rPr>
            <w:rStyle w:val="a3"/>
          </w:rPr>
          <w:t>_</w:t>
        </w:r>
        <w:proofErr w:type="spellStart"/>
        <w:r w:rsidR="00D73403" w:rsidRPr="00D73403">
          <w:rPr>
            <w:rStyle w:val="a3"/>
            <w:lang w:val="en-US"/>
          </w:rPr>
          <w:t>podderjania</w:t>
        </w:r>
        <w:proofErr w:type="spellEnd"/>
        <w:r w:rsidR="00D73403" w:rsidRPr="009F073E">
          <w:rPr>
            <w:rStyle w:val="a3"/>
          </w:rPr>
          <w:t>_</w:t>
        </w:r>
        <w:proofErr w:type="spellStart"/>
        <w:r w:rsidR="00D73403" w:rsidRPr="00D73403">
          <w:rPr>
            <w:rStyle w:val="a3"/>
            <w:lang w:val="en-US"/>
          </w:rPr>
          <w:t>vesa</w:t>
        </w:r>
        <w:proofErr w:type="spellEnd"/>
        <w:r w:rsidR="00D73403" w:rsidRPr="009F073E">
          <w:rPr>
            <w:rStyle w:val="a3"/>
          </w:rPr>
          <w:t>2.</w:t>
        </w:r>
        <w:proofErr w:type="spellStart"/>
        <w:r w:rsidR="00D73403" w:rsidRPr="00D73403">
          <w:rPr>
            <w:rStyle w:val="a3"/>
            <w:lang w:val="en-US"/>
          </w:rPr>
          <w:t>php</w:t>
        </w:r>
        <w:proofErr w:type="spellEnd"/>
      </w:hyperlink>
    </w:p>
    <w:p w:rsidR="00D73403" w:rsidRPr="00D73403" w:rsidRDefault="00D73403" w:rsidP="00D73403">
      <w:pPr>
        <w:pStyle w:val="4"/>
        <w:shd w:val="clear" w:color="auto" w:fill="FFFFFF"/>
        <w:spacing w:before="150" w:line="300" w:lineRule="atLeast"/>
        <w:rPr>
          <w:rFonts w:ascii="Arial" w:hAnsi="Arial" w:cs="Arial"/>
          <w:i w:val="0"/>
          <w:color w:val="E89F09"/>
          <w:szCs w:val="24"/>
        </w:rPr>
      </w:pPr>
      <w:bookmarkStart w:id="0" w:name="_GoBack"/>
      <w:bookmarkEnd w:id="0"/>
      <w:r w:rsidRPr="00D73403">
        <w:rPr>
          <w:rFonts w:ascii="Arial" w:hAnsi="Arial" w:cs="Arial"/>
          <w:i w:val="0"/>
          <w:color w:val="E89F09"/>
          <w:szCs w:val="24"/>
        </w:rPr>
        <w:t>Завтрак</w:t>
      </w:r>
    </w:p>
    <w:p w:rsidR="00D73403" w:rsidRPr="00D73403" w:rsidRDefault="00D73403" w:rsidP="00D73403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D73403">
        <w:rPr>
          <w:rFonts w:cs="Arial"/>
          <w:color w:val="000000"/>
          <w:szCs w:val="24"/>
        </w:rPr>
        <w:t>Творог классический 5% жирности со сметаной и сахаром</w:t>
      </w:r>
    </w:p>
    <w:p w:rsidR="00D73403" w:rsidRPr="00D73403" w:rsidRDefault="00D73403" w:rsidP="00D73403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D73403">
        <w:rPr>
          <w:rFonts w:cs="Arial"/>
          <w:color w:val="808080" w:themeColor="background1" w:themeShade="80"/>
          <w:szCs w:val="24"/>
        </w:rPr>
        <w:t>Творог обезжиренный со сметаной и джемо</w:t>
      </w:r>
      <w:proofErr w:type="gramStart"/>
      <w:r w:rsidRPr="00D73403">
        <w:rPr>
          <w:rFonts w:cs="Arial"/>
          <w:color w:val="808080" w:themeColor="background1" w:themeShade="80"/>
          <w:szCs w:val="24"/>
        </w:rPr>
        <w:t>м(</w:t>
      </w:r>
      <w:proofErr w:type="gramEnd"/>
      <w:r w:rsidRPr="00D73403">
        <w:rPr>
          <w:rFonts w:cs="Arial"/>
          <w:color w:val="808080" w:themeColor="background1" w:themeShade="80"/>
          <w:szCs w:val="24"/>
        </w:rPr>
        <w:t>вареньем)</w:t>
      </w:r>
      <w:r w:rsidRPr="00D73403">
        <w:rPr>
          <w:rFonts w:cs="Arial"/>
          <w:color w:val="808080" w:themeColor="background1" w:themeShade="80"/>
          <w:szCs w:val="24"/>
        </w:rPr>
        <w:br/>
        <w:t>Творог обезжиренный со сметаной и медом</w:t>
      </w:r>
      <w:r w:rsidRPr="00D73403">
        <w:rPr>
          <w:rFonts w:cs="Arial"/>
          <w:color w:val="808080" w:themeColor="background1" w:themeShade="80"/>
          <w:szCs w:val="24"/>
        </w:rPr>
        <w:br/>
        <w:t>Творог обезжиренный со сметаной и сухофруктами</w:t>
      </w:r>
    </w:p>
    <w:p w:rsidR="00D73403" w:rsidRPr="00D73403" w:rsidRDefault="00D73403" w:rsidP="00D73403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D73403">
        <w:rPr>
          <w:rFonts w:cs="Arial"/>
          <w:color w:val="000000"/>
          <w:szCs w:val="24"/>
        </w:rPr>
        <w:t>Горячий бутерброд с сыром «Российский» и помидором</w:t>
      </w:r>
    </w:p>
    <w:p w:rsidR="00D73403" w:rsidRPr="00D73403" w:rsidRDefault="00D73403" w:rsidP="00D73403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D73403">
        <w:rPr>
          <w:rFonts w:cs="Arial"/>
          <w:color w:val="808080" w:themeColor="background1" w:themeShade="80"/>
          <w:szCs w:val="24"/>
        </w:rPr>
        <w:t xml:space="preserve">Горячий бутерброд с сыром « </w:t>
      </w:r>
      <w:proofErr w:type="spellStart"/>
      <w:r w:rsidRPr="00D73403">
        <w:rPr>
          <w:rFonts w:cs="Arial"/>
          <w:color w:val="808080" w:themeColor="background1" w:themeShade="80"/>
          <w:szCs w:val="24"/>
        </w:rPr>
        <w:t>Кастромской</w:t>
      </w:r>
      <w:proofErr w:type="spellEnd"/>
      <w:r w:rsidRPr="00D73403">
        <w:rPr>
          <w:rFonts w:cs="Arial"/>
          <w:color w:val="808080" w:themeColor="background1" w:themeShade="80"/>
          <w:szCs w:val="24"/>
        </w:rPr>
        <w:t>»</w:t>
      </w:r>
      <w:r w:rsidRPr="00D73403">
        <w:rPr>
          <w:rFonts w:cs="Arial"/>
          <w:color w:val="808080" w:themeColor="background1" w:themeShade="80"/>
          <w:szCs w:val="24"/>
        </w:rPr>
        <w:br/>
        <w:t>Горячий бутерброд с сыром « Голландский» и соусом по-грузински</w:t>
      </w:r>
      <w:r w:rsidRPr="00D73403">
        <w:rPr>
          <w:rFonts w:cs="Arial"/>
          <w:color w:val="808080" w:themeColor="background1" w:themeShade="80"/>
          <w:szCs w:val="24"/>
        </w:rPr>
        <w:br/>
        <w:t xml:space="preserve">Бутерброд </w:t>
      </w:r>
      <w:proofErr w:type="gramStart"/>
      <w:r w:rsidRPr="00D73403">
        <w:rPr>
          <w:rFonts w:cs="Arial"/>
          <w:color w:val="808080" w:themeColor="background1" w:themeShade="80"/>
          <w:szCs w:val="24"/>
        </w:rPr>
        <w:t>с</w:t>
      </w:r>
      <w:proofErr w:type="gramEnd"/>
      <w:r w:rsidRPr="00D73403">
        <w:rPr>
          <w:rFonts w:cs="Arial"/>
          <w:color w:val="808080" w:themeColor="background1" w:themeShade="80"/>
          <w:szCs w:val="24"/>
        </w:rPr>
        <w:t xml:space="preserve"> сладким перцем и сыром «Пошехонский»</w:t>
      </w:r>
      <w:r w:rsidRPr="00D73403">
        <w:rPr>
          <w:rFonts w:cs="Arial"/>
          <w:color w:val="808080" w:themeColor="background1" w:themeShade="80"/>
          <w:szCs w:val="24"/>
        </w:rPr>
        <w:br/>
        <w:t>Бутерброд с огурцом и швейцарским сыром</w:t>
      </w:r>
    </w:p>
    <w:p w:rsidR="00D73403" w:rsidRPr="00D73403" w:rsidRDefault="00D73403" w:rsidP="00D73403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D73403">
        <w:rPr>
          <w:rFonts w:cs="Arial"/>
          <w:color w:val="000000"/>
          <w:szCs w:val="24"/>
        </w:rPr>
        <w:t>Чай черный с заменителем сахара</w:t>
      </w:r>
    </w:p>
    <w:p w:rsidR="00D73403" w:rsidRPr="00D73403" w:rsidRDefault="00D73403" w:rsidP="00D73403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D73403">
        <w:rPr>
          <w:rFonts w:cs="Arial"/>
          <w:color w:val="808080" w:themeColor="background1" w:themeShade="80"/>
          <w:szCs w:val="24"/>
        </w:rPr>
        <w:t>Чай зеленый без сахара</w:t>
      </w:r>
      <w:r w:rsidRPr="00D73403">
        <w:rPr>
          <w:rFonts w:cs="Arial"/>
          <w:color w:val="808080" w:themeColor="background1" w:themeShade="80"/>
          <w:szCs w:val="24"/>
        </w:rPr>
        <w:br/>
        <w:t xml:space="preserve">Отвар </w:t>
      </w:r>
      <w:proofErr w:type="gramStart"/>
      <w:r w:rsidRPr="00D73403">
        <w:rPr>
          <w:rFonts w:cs="Arial"/>
          <w:color w:val="808080" w:themeColor="background1" w:themeShade="80"/>
          <w:szCs w:val="24"/>
        </w:rPr>
        <w:t>шиповника</w:t>
      </w:r>
      <w:proofErr w:type="gramEnd"/>
      <w:r w:rsidRPr="00D73403">
        <w:rPr>
          <w:rFonts w:cs="Arial"/>
          <w:color w:val="808080" w:themeColor="background1" w:themeShade="80"/>
          <w:szCs w:val="24"/>
        </w:rPr>
        <w:t xml:space="preserve"> без сахара</w:t>
      </w:r>
      <w:r w:rsidRPr="00D73403">
        <w:rPr>
          <w:rFonts w:cs="Arial"/>
          <w:color w:val="808080" w:themeColor="background1" w:themeShade="80"/>
          <w:szCs w:val="24"/>
        </w:rPr>
        <w:br/>
        <w:t>Кофе без сахара</w:t>
      </w:r>
    </w:p>
    <w:p w:rsidR="00D73403" w:rsidRPr="00D73403" w:rsidRDefault="00D73403" w:rsidP="00D73403">
      <w:pPr>
        <w:pStyle w:val="4"/>
        <w:shd w:val="clear" w:color="auto" w:fill="FFFFFF"/>
        <w:spacing w:before="150" w:line="300" w:lineRule="atLeast"/>
        <w:rPr>
          <w:rFonts w:ascii="Arial" w:hAnsi="Arial" w:cs="Arial"/>
          <w:i w:val="0"/>
          <w:color w:val="E89F09"/>
          <w:szCs w:val="24"/>
        </w:rPr>
      </w:pPr>
      <w:r w:rsidRPr="00D73403">
        <w:rPr>
          <w:rFonts w:ascii="Arial" w:hAnsi="Arial" w:cs="Arial"/>
          <w:i w:val="0"/>
          <w:color w:val="E89F09"/>
          <w:szCs w:val="24"/>
        </w:rPr>
        <w:t>Первый перекус</w:t>
      </w:r>
    </w:p>
    <w:p w:rsidR="00D73403" w:rsidRPr="00D73403" w:rsidRDefault="00D73403" w:rsidP="00D73403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proofErr w:type="spellStart"/>
      <w:r w:rsidRPr="00D73403">
        <w:rPr>
          <w:rFonts w:cs="Arial"/>
          <w:color w:val="000000"/>
          <w:szCs w:val="24"/>
        </w:rPr>
        <w:t>Активиа</w:t>
      </w:r>
      <w:proofErr w:type="spellEnd"/>
      <w:r w:rsidRPr="00D73403">
        <w:rPr>
          <w:rFonts w:cs="Arial"/>
          <w:color w:val="000000"/>
          <w:szCs w:val="24"/>
        </w:rPr>
        <w:t xml:space="preserve"> Питьевая</w:t>
      </w:r>
    </w:p>
    <w:p w:rsidR="00D73403" w:rsidRPr="00D73403" w:rsidRDefault="00D73403" w:rsidP="00D73403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D73403">
        <w:rPr>
          <w:rFonts w:cs="Arial"/>
          <w:color w:val="808080" w:themeColor="background1" w:themeShade="80"/>
          <w:szCs w:val="24"/>
        </w:rPr>
        <w:t>Йогурт фруктовый 3.2%</w:t>
      </w:r>
      <w:r w:rsidRPr="00D73403">
        <w:rPr>
          <w:rFonts w:cs="Arial"/>
          <w:color w:val="808080" w:themeColor="background1" w:themeShade="80"/>
          <w:szCs w:val="24"/>
        </w:rPr>
        <w:br/>
        <w:t xml:space="preserve">Йогурт </w:t>
      </w:r>
      <w:proofErr w:type="spellStart"/>
      <w:r w:rsidRPr="00D73403">
        <w:rPr>
          <w:rFonts w:cs="Arial"/>
          <w:color w:val="808080" w:themeColor="background1" w:themeShade="80"/>
          <w:szCs w:val="24"/>
        </w:rPr>
        <w:t>Растишка</w:t>
      </w:r>
      <w:proofErr w:type="spellEnd"/>
      <w:r w:rsidRPr="00D73403">
        <w:rPr>
          <w:rFonts w:cs="Arial"/>
          <w:color w:val="808080" w:themeColor="background1" w:themeShade="80"/>
          <w:szCs w:val="24"/>
        </w:rPr>
        <w:br/>
        <w:t xml:space="preserve">Йогурт </w:t>
      </w:r>
      <w:proofErr w:type="spellStart"/>
      <w:r w:rsidRPr="00D73403">
        <w:rPr>
          <w:rFonts w:cs="Arial"/>
          <w:color w:val="808080" w:themeColor="background1" w:themeShade="80"/>
          <w:szCs w:val="24"/>
        </w:rPr>
        <w:t>Активи</w:t>
      </w:r>
      <w:proofErr w:type="gramStart"/>
      <w:r w:rsidRPr="00D73403">
        <w:rPr>
          <w:rFonts w:cs="Arial"/>
          <w:color w:val="808080" w:themeColor="background1" w:themeShade="80"/>
          <w:szCs w:val="24"/>
        </w:rPr>
        <w:t>a</w:t>
      </w:r>
      <w:proofErr w:type="spellEnd"/>
      <w:proofErr w:type="gramEnd"/>
      <w:r w:rsidRPr="00D73403">
        <w:rPr>
          <w:rFonts w:cs="Arial"/>
          <w:color w:val="808080" w:themeColor="background1" w:themeShade="80"/>
          <w:szCs w:val="24"/>
        </w:rPr>
        <w:t xml:space="preserve"> Отруби и злаки</w:t>
      </w:r>
    </w:p>
    <w:p w:rsidR="00D73403" w:rsidRPr="00D73403" w:rsidRDefault="00D73403" w:rsidP="00D73403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D73403">
        <w:rPr>
          <w:rFonts w:cs="Arial"/>
          <w:color w:val="000000"/>
          <w:szCs w:val="24"/>
        </w:rPr>
        <w:t>Хлебцы отрубные</w:t>
      </w:r>
    </w:p>
    <w:p w:rsidR="00D73403" w:rsidRPr="00D73403" w:rsidRDefault="00D73403" w:rsidP="00D73403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D73403">
        <w:rPr>
          <w:rFonts w:cs="Arial"/>
          <w:color w:val="808080" w:themeColor="background1" w:themeShade="80"/>
          <w:szCs w:val="24"/>
        </w:rPr>
        <w:t xml:space="preserve">Хлебцы </w:t>
      </w:r>
      <w:proofErr w:type="spellStart"/>
      <w:r w:rsidRPr="00D73403">
        <w:rPr>
          <w:rFonts w:cs="Arial"/>
          <w:color w:val="808080" w:themeColor="background1" w:themeShade="80"/>
          <w:szCs w:val="24"/>
        </w:rPr>
        <w:t>цельнозерновые</w:t>
      </w:r>
      <w:proofErr w:type="spellEnd"/>
      <w:r w:rsidRPr="00D73403">
        <w:rPr>
          <w:rFonts w:cs="Arial"/>
          <w:color w:val="808080" w:themeColor="background1" w:themeShade="80"/>
          <w:szCs w:val="24"/>
        </w:rPr>
        <w:br/>
        <w:t>Хлебцы рисовые</w:t>
      </w:r>
      <w:r w:rsidRPr="00D73403">
        <w:rPr>
          <w:rFonts w:cs="Arial"/>
          <w:color w:val="808080" w:themeColor="background1" w:themeShade="80"/>
          <w:szCs w:val="24"/>
        </w:rPr>
        <w:br/>
        <w:t>Хлебцы гречневые</w:t>
      </w:r>
      <w:r w:rsidRPr="00D73403">
        <w:rPr>
          <w:rFonts w:cs="Arial"/>
          <w:color w:val="808080" w:themeColor="background1" w:themeShade="80"/>
          <w:szCs w:val="24"/>
        </w:rPr>
        <w:br/>
        <w:t>Хлебцы воздушные</w:t>
      </w:r>
    </w:p>
    <w:p w:rsidR="00D73403" w:rsidRPr="00D73403" w:rsidRDefault="00D73403" w:rsidP="00D73403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D73403">
        <w:rPr>
          <w:rFonts w:cs="Arial"/>
          <w:color w:val="000000"/>
          <w:szCs w:val="24"/>
        </w:rPr>
        <w:t>Апельсин</w:t>
      </w:r>
    </w:p>
    <w:p w:rsidR="00D73403" w:rsidRPr="00D73403" w:rsidRDefault="00D73403" w:rsidP="00D73403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D73403">
        <w:rPr>
          <w:rFonts w:cs="Arial"/>
          <w:color w:val="808080" w:themeColor="background1" w:themeShade="80"/>
          <w:szCs w:val="24"/>
        </w:rPr>
        <w:t>Мандарин</w:t>
      </w:r>
      <w:r w:rsidRPr="00D73403">
        <w:rPr>
          <w:rFonts w:cs="Arial"/>
          <w:color w:val="808080" w:themeColor="background1" w:themeShade="80"/>
          <w:szCs w:val="24"/>
        </w:rPr>
        <w:br/>
        <w:t>Алыча</w:t>
      </w:r>
      <w:r w:rsidRPr="00D73403">
        <w:rPr>
          <w:rFonts w:cs="Arial"/>
          <w:color w:val="808080" w:themeColor="background1" w:themeShade="80"/>
          <w:szCs w:val="24"/>
        </w:rPr>
        <w:br/>
      </w:r>
      <w:proofErr w:type="spellStart"/>
      <w:r w:rsidRPr="00D73403">
        <w:rPr>
          <w:rFonts w:cs="Arial"/>
          <w:color w:val="808080" w:themeColor="background1" w:themeShade="80"/>
          <w:szCs w:val="24"/>
        </w:rPr>
        <w:t>Грейптфрут</w:t>
      </w:r>
      <w:proofErr w:type="spellEnd"/>
      <w:r w:rsidRPr="00D73403">
        <w:rPr>
          <w:rFonts w:cs="Arial"/>
          <w:color w:val="808080" w:themeColor="background1" w:themeShade="80"/>
          <w:szCs w:val="24"/>
        </w:rPr>
        <w:br/>
        <w:t>Ананас</w:t>
      </w:r>
      <w:r w:rsidRPr="00D73403">
        <w:rPr>
          <w:rFonts w:cs="Arial"/>
          <w:color w:val="808080" w:themeColor="background1" w:themeShade="80"/>
          <w:szCs w:val="24"/>
        </w:rPr>
        <w:br/>
        <w:t>Ягоды</w:t>
      </w:r>
    </w:p>
    <w:p w:rsidR="00D73403" w:rsidRPr="00D73403" w:rsidRDefault="00D73403" w:rsidP="00D73403">
      <w:pPr>
        <w:pStyle w:val="4"/>
        <w:shd w:val="clear" w:color="auto" w:fill="FFFFFF"/>
        <w:spacing w:before="150" w:line="300" w:lineRule="atLeast"/>
        <w:rPr>
          <w:rFonts w:ascii="Arial" w:hAnsi="Arial" w:cs="Arial"/>
          <w:i w:val="0"/>
          <w:color w:val="E89F09"/>
          <w:szCs w:val="24"/>
        </w:rPr>
      </w:pPr>
      <w:r w:rsidRPr="00D73403">
        <w:rPr>
          <w:rFonts w:ascii="Arial" w:hAnsi="Arial" w:cs="Arial"/>
          <w:i w:val="0"/>
          <w:color w:val="E89F09"/>
          <w:szCs w:val="24"/>
        </w:rPr>
        <w:t>Обед</w:t>
      </w:r>
    </w:p>
    <w:p w:rsidR="00D73403" w:rsidRPr="00D73403" w:rsidRDefault="00D73403" w:rsidP="00D73403">
      <w:pPr>
        <w:numPr>
          <w:ilvl w:val="0"/>
          <w:numId w:val="3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D73403">
        <w:rPr>
          <w:rFonts w:cs="Arial"/>
          <w:color w:val="000000"/>
          <w:szCs w:val="24"/>
        </w:rPr>
        <w:t>Гороховый суп</w:t>
      </w:r>
    </w:p>
    <w:p w:rsidR="00D73403" w:rsidRPr="00D73403" w:rsidRDefault="00D73403" w:rsidP="00D73403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D73403">
        <w:rPr>
          <w:rFonts w:cs="Arial"/>
          <w:color w:val="808080" w:themeColor="background1" w:themeShade="80"/>
          <w:szCs w:val="24"/>
        </w:rPr>
        <w:t>Суп фасолевый</w:t>
      </w:r>
      <w:r w:rsidRPr="00D73403">
        <w:rPr>
          <w:rFonts w:cs="Arial"/>
          <w:color w:val="808080" w:themeColor="background1" w:themeShade="80"/>
          <w:szCs w:val="24"/>
        </w:rPr>
        <w:br/>
        <w:t>Суп чечевичный</w:t>
      </w:r>
      <w:r w:rsidRPr="00D73403">
        <w:rPr>
          <w:rFonts w:cs="Arial"/>
          <w:color w:val="808080" w:themeColor="background1" w:themeShade="80"/>
          <w:szCs w:val="24"/>
        </w:rPr>
        <w:br/>
        <w:t>Суп рисовый</w:t>
      </w:r>
      <w:r w:rsidRPr="00D73403">
        <w:rPr>
          <w:rFonts w:cs="Arial"/>
          <w:color w:val="808080" w:themeColor="background1" w:themeShade="80"/>
          <w:szCs w:val="24"/>
        </w:rPr>
        <w:br/>
        <w:t>Суп пшеничный</w:t>
      </w:r>
    </w:p>
    <w:p w:rsidR="00D73403" w:rsidRPr="00D73403" w:rsidRDefault="00D73403" w:rsidP="00D73403">
      <w:pPr>
        <w:numPr>
          <w:ilvl w:val="0"/>
          <w:numId w:val="3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D73403">
        <w:rPr>
          <w:rFonts w:cs="Arial"/>
          <w:color w:val="000000"/>
          <w:szCs w:val="24"/>
        </w:rPr>
        <w:t>Хлеб с отрубями</w:t>
      </w:r>
    </w:p>
    <w:p w:rsidR="00D73403" w:rsidRPr="00D73403" w:rsidRDefault="00D73403" w:rsidP="00D73403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D73403">
        <w:rPr>
          <w:rFonts w:cs="Arial"/>
          <w:color w:val="808080" w:themeColor="background1" w:themeShade="80"/>
          <w:szCs w:val="24"/>
        </w:rPr>
        <w:lastRenderedPageBreak/>
        <w:t>Хлеб Ржано-пшеничный</w:t>
      </w:r>
      <w:r w:rsidRPr="00D73403">
        <w:rPr>
          <w:rFonts w:cs="Arial"/>
          <w:color w:val="808080" w:themeColor="background1" w:themeShade="80"/>
          <w:szCs w:val="24"/>
        </w:rPr>
        <w:br/>
        <w:t>Хлеб Пшеничный</w:t>
      </w:r>
      <w:r w:rsidRPr="00D73403">
        <w:rPr>
          <w:rFonts w:cs="Arial"/>
          <w:color w:val="808080" w:themeColor="background1" w:themeShade="80"/>
          <w:szCs w:val="24"/>
        </w:rPr>
        <w:br/>
        <w:t>Хлеб Овсяный</w:t>
      </w:r>
    </w:p>
    <w:p w:rsidR="00D73403" w:rsidRPr="00D73403" w:rsidRDefault="00D73403" w:rsidP="00D73403">
      <w:pPr>
        <w:numPr>
          <w:ilvl w:val="0"/>
          <w:numId w:val="3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D73403">
        <w:rPr>
          <w:rFonts w:cs="Arial"/>
          <w:color w:val="000000"/>
          <w:szCs w:val="24"/>
        </w:rPr>
        <w:t>Тушеная говядина с овощами в собственном соку</w:t>
      </w:r>
    </w:p>
    <w:p w:rsidR="00D73403" w:rsidRPr="00D73403" w:rsidRDefault="00D73403" w:rsidP="00D73403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D73403">
        <w:rPr>
          <w:rFonts w:cs="Arial"/>
          <w:color w:val="808080" w:themeColor="background1" w:themeShade="80"/>
          <w:szCs w:val="24"/>
        </w:rPr>
        <w:t>Говядина на гриле с овощами</w:t>
      </w:r>
      <w:r w:rsidRPr="00D73403">
        <w:rPr>
          <w:rFonts w:cs="Arial"/>
          <w:color w:val="808080" w:themeColor="background1" w:themeShade="80"/>
          <w:szCs w:val="24"/>
        </w:rPr>
        <w:br/>
        <w:t>Тушеная курятина (кроме грудки) с луком и морковью</w:t>
      </w:r>
      <w:r w:rsidRPr="00D73403">
        <w:rPr>
          <w:rFonts w:cs="Arial"/>
          <w:color w:val="808080" w:themeColor="background1" w:themeShade="80"/>
          <w:szCs w:val="24"/>
        </w:rPr>
        <w:br/>
        <w:t>Кролик в томатном соусе</w:t>
      </w:r>
      <w:r w:rsidRPr="00D73403">
        <w:rPr>
          <w:rFonts w:cs="Arial"/>
          <w:color w:val="808080" w:themeColor="background1" w:themeShade="80"/>
          <w:szCs w:val="24"/>
        </w:rPr>
        <w:br/>
        <w:t>Семга в маринаде со сладким перцем</w:t>
      </w:r>
      <w:r w:rsidRPr="00D73403">
        <w:rPr>
          <w:rFonts w:cs="Arial"/>
          <w:color w:val="808080" w:themeColor="background1" w:themeShade="80"/>
          <w:szCs w:val="24"/>
        </w:rPr>
        <w:br/>
        <w:t>Гуляш из индейки в собственном соку без масла с луком и соевым соусом</w:t>
      </w:r>
    </w:p>
    <w:p w:rsidR="00D73403" w:rsidRPr="00D73403" w:rsidRDefault="00D73403" w:rsidP="00D73403">
      <w:pPr>
        <w:numPr>
          <w:ilvl w:val="0"/>
          <w:numId w:val="3"/>
        </w:numPr>
        <w:shd w:val="clear" w:color="auto" w:fill="FFFFFF"/>
        <w:spacing w:before="100" w:beforeAutospacing="1" w:line="300" w:lineRule="atLeast"/>
        <w:rPr>
          <w:rFonts w:cs="Arial"/>
          <w:color w:val="000000"/>
          <w:szCs w:val="24"/>
        </w:rPr>
      </w:pPr>
      <w:r w:rsidRPr="00D73403">
        <w:rPr>
          <w:rFonts w:cs="Arial"/>
          <w:color w:val="000000"/>
          <w:szCs w:val="24"/>
        </w:rPr>
        <w:t>Макароны без масла</w:t>
      </w:r>
    </w:p>
    <w:p w:rsidR="00D73403" w:rsidRPr="00D73403" w:rsidRDefault="00D73403" w:rsidP="00D73403">
      <w:pPr>
        <w:numPr>
          <w:ilvl w:val="0"/>
          <w:numId w:val="3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D73403">
        <w:rPr>
          <w:rFonts w:cs="Arial"/>
          <w:color w:val="000000"/>
          <w:szCs w:val="24"/>
        </w:rPr>
        <w:t>Салат из огурцов, помидоров, зелени, заправленный соком лимона</w:t>
      </w:r>
    </w:p>
    <w:p w:rsidR="00D73403" w:rsidRPr="00D73403" w:rsidRDefault="00D73403" w:rsidP="00D73403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D73403">
        <w:rPr>
          <w:rFonts w:cs="Arial"/>
          <w:color w:val="808080" w:themeColor="background1" w:themeShade="80"/>
          <w:szCs w:val="24"/>
        </w:rPr>
        <w:t>Нарезка из свежих овощей</w:t>
      </w:r>
      <w:r w:rsidRPr="00D73403">
        <w:rPr>
          <w:rFonts w:cs="Arial"/>
          <w:color w:val="808080" w:themeColor="background1" w:themeShade="80"/>
          <w:szCs w:val="24"/>
        </w:rPr>
        <w:br/>
        <w:t>Салат из квашеной капусты без масла</w:t>
      </w:r>
      <w:r w:rsidRPr="00D73403">
        <w:rPr>
          <w:rFonts w:cs="Arial"/>
          <w:color w:val="808080" w:themeColor="background1" w:themeShade="80"/>
          <w:szCs w:val="24"/>
        </w:rPr>
        <w:br/>
        <w:t>Салат из свежей капусты и огурцов</w:t>
      </w:r>
      <w:r w:rsidRPr="00D73403">
        <w:rPr>
          <w:rFonts w:cs="Arial"/>
          <w:color w:val="808080" w:themeColor="background1" w:themeShade="80"/>
          <w:szCs w:val="24"/>
        </w:rPr>
        <w:br/>
        <w:t>Салат из сладкого перца, лука и зелени</w:t>
      </w:r>
    </w:p>
    <w:p w:rsidR="00D73403" w:rsidRPr="00D73403" w:rsidRDefault="00D73403" w:rsidP="00D73403">
      <w:pPr>
        <w:pStyle w:val="4"/>
        <w:shd w:val="clear" w:color="auto" w:fill="FFFFFF"/>
        <w:spacing w:before="150" w:line="300" w:lineRule="atLeast"/>
        <w:rPr>
          <w:rFonts w:ascii="Arial" w:hAnsi="Arial" w:cs="Arial"/>
          <w:i w:val="0"/>
          <w:color w:val="E89F09"/>
          <w:szCs w:val="24"/>
        </w:rPr>
      </w:pPr>
      <w:r w:rsidRPr="00D73403">
        <w:rPr>
          <w:rFonts w:ascii="Arial" w:hAnsi="Arial" w:cs="Arial"/>
          <w:i w:val="0"/>
          <w:color w:val="E89F09"/>
          <w:szCs w:val="24"/>
        </w:rPr>
        <w:t>Второй перекус</w:t>
      </w:r>
    </w:p>
    <w:p w:rsidR="00D73403" w:rsidRPr="00D73403" w:rsidRDefault="00D73403" w:rsidP="00D73403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proofErr w:type="spellStart"/>
      <w:r w:rsidRPr="00D73403">
        <w:rPr>
          <w:rFonts w:cs="Arial"/>
          <w:color w:val="000000"/>
          <w:szCs w:val="24"/>
        </w:rPr>
        <w:t>Зернёный</w:t>
      </w:r>
      <w:proofErr w:type="spellEnd"/>
      <w:r w:rsidRPr="00D73403">
        <w:rPr>
          <w:rFonts w:cs="Arial"/>
          <w:color w:val="000000"/>
          <w:szCs w:val="24"/>
        </w:rPr>
        <w:t xml:space="preserve"> творог</w:t>
      </w:r>
    </w:p>
    <w:p w:rsidR="00D73403" w:rsidRPr="00D73403" w:rsidRDefault="00D73403" w:rsidP="00D73403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D73403">
        <w:rPr>
          <w:rFonts w:cs="Arial"/>
          <w:color w:val="808080" w:themeColor="background1" w:themeShade="80"/>
          <w:szCs w:val="24"/>
        </w:rPr>
        <w:t xml:space="preserve">Сыр </w:t>
      </w:r>
      <w:proofErr w:type="spellStart"/>
      <w:r w:rsidRPr="00D73403">
        <w:rPr>
          <w:rFonts w:cs="Arial"/>
          <w:color w:val="808080" w:themeColor="background1" w:themeShade="80"/>
          <w:szCs w:val="24"/>
        </w:rPr>
        <w:t>тофу</w:t>
      </w:r>
      <w:proofErr w:type="spellEnd"/>
      <w:r w:rsidRPr="00D73403">
        <w:rPr>
          <w:rFonts w:cs="Arial"/>
          <w:color w:val="808080" w:themeColor="background1" w:themeShade="80"/>
          <w:szCs w:val="24"/>
        </w:rPr>
        <w:br/>
        <w:t xml:space="preserve">Сыр </w:t>
      </w:r>
      <w:proofErr w:type="spellStart"/>
      <w:r w:rsidRPr="00D73403">
        <w:rPr>
          <w:rFonts w:cs="Arial"/>
          <w:color w:val="808080" w:themeColor="background1" w:themeShade="80"/>
          <w:szCs w:val="24"/>
        </w:rPr>
        <w:t>рикотта</w:t>
      </w:r>
      <w:proofErr w:type="spellEnd"/>
      <w:r w:rsidRPr="00D73403">
        <w:rPr>
          <w:rFonts w:cs="Arial"/>
          <w:color w:val="808080" w:themeColor="background1" w:themeShade="80"/>
          <w:szCs w:val="24"/>
        </w:rPr>
        <w:t xml:space="preserve"> </w:t>
      </w:r>
      <w:proofErr w:type="spellStart"/>
      <w:r w:rsidRPr="00D73403">
        <w:rPr>
          <w:rFonts w:cs="Arial"/>
          <w:color w:val="808080" w:themeColor="background1" w:themeShade="80"/>
          <w:szCs w:val="24"/>
        </w:rPr>
        <w:t>лайт</w:t>
      </w:r>
      <w:proofErr w:type="spellEnd"/>
      <w:r w:rsidRPr="00D73403">
        <w:rPr>
          <w:rFonts w:cs="Arial"/>
          <w:color w:val="808080" w:themeColor="background1" w:themeShade="80"/>
          <w:szCs w:val="24"/>
        </w:rPr>
        <w:br/>
        <w:t>Домашний творог «Домик в деревне»</w:t>
      </w:r>
    </w:p>
    <w:p w:rsidR="00D73403" w:rsidRPr="00D73403" w:rsidRDefault="00D73403" w:rsidP="00D73403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D73403">
        <w:rPr>
          <w:rFonts w:cs="Arial"/>
          <w:color w:val="000000"/>
          <w:szCs w:val="24"/>
        </w:rPr>
        <w:t>Хлеб с отрубями</w:t>
      </w:r>
    </w:p>
    <w:p w:rsidR="00D73403" w:rsidRPr="00D73403" w:rsidRDefault="00D73403" w:rsidP="00D73403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D73403">
        <w:rPr>
          <w:rFonts w:cs="Arial"/>
          <w:color w:val="808080" w:themeColor="background1" w:themeShade="80"/>
          <w:szCs w:val="24"/>
        </w:rPr>
        <w:t>Хлеб Ржано-пшеничный</w:t>
      </w:r>
      <w:r w:rsidRPr="00D73403">
        <w:rPr>
          <w:rFonts w:cs="Arial"/>
          <w:color w:val="808080" w:themeColor="background1" w:themeShade="80"/>
          <w:szCs w:val="24"/>
        </w:rPr>
        <w:br/>
        <w:t>Хлеб Пшеничный</w:t>
      </w:r>
      <w:r w:rsidRPr="00D73403">
        <w:rPr>
          <w:rFonts w:cs="Arial"/>
          <w:color w:val="808080" w:themeColor="background1" w:themeShade="80"/>
          <w:szCs w:val="24"/>
        </w:rPr>
        <w:br/>
        <w:t>Хлеб Овсяный</w:t>
      </w:r>
    </w:p>
    <w:p w:rsidR="00D73403" w:rsidRPr="00D73403" w:rsidRDefault="00D73403" w:rsidP="00D73403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D73403">
        <w:rPr>
          <w:rFonts w:cs="Arial"/>
          <w:color w:val="000000"/>
          <w:szCs w:val="24"/>
        </w:rPr>
        <w:t>Перец сладкий</w:t>
      </w:r>
    </w:p>
    <w:p w:rsidR="00D73403" w:rsidRPr="00D73403" w:rsidRDefault="00D73403" w:rsidP="00D73403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D73403">
        <w:rPr>
          <w:rFonts w:cs="Arial"/>
          <w:color w:val="808080" w:themeColor="background1" w:themeShade="80"/>
          <w:szCs w:val="24"/>
        </w:rPr>
        <w:t>Шпинат</w:t>
      </w:r>
      <w:r w:rsidRPr="00D73403">
        <w:rPr>
          <w:rFonts w:cs="Arial"/>
          <w:color w:val="808080" w:themeColor="background1" w:themeShade="80"/>
          <w:szCs w:val="24"/>
        </w:rPr>
        <w:br/>
        <w:t>Редис</w:t>
      </w:r>
      <w:r w:rsidRPr="00D73403">
        <w:rPr>
          <w:rFonts w:cs="Arial"/>
          <w:color w:val="808080" w:themeColor="background1" w:themeShade="80"/>
          <w:szCs w:val="24"/>
        </w:rPr>
        <w:br/>
        <w:t>Баклажан</w:t>
      </w:r>
      <w:r w:rsidRPr="00D73403">
        <w:rPr>
          <w:rFonts w:cs="Arial"/>
          <w:color w:val="808080" w:themeColor="background1" w:themeShade="80"/>
          <w:szCs w:val="24"/>
        </w:rPr>
        <w:br/>
        <w:t>Морковь</w:t>
      </w:r>
    </w:p>
    <w:p w:rsidR="00D73403" w:rsidRPr="00D73403" w:rsidRDefault="00D73403" w:rsidP="00D73403">
      <w:pPr>
        <w:pStyle w:val="4"/>
        <w:shd w:val="clear" w:color="auto" w:fill="FFFFFF"/>
        <w:spacing w:before="150" w:line="300" w:lineRule="atLeast"/>
        <w:rPr>
          <w:rFonts w:ascii="Arial" w:hAnsi="Arial" w:cs="Arial"/>
          <w:i w:val="0"/>
          <w:color w:val="E89F09"/>
          <w:szCs w:val="24"/>
        </w:rPr>
      </w:pPr>
      <w:r w:rsidRPr="00D73403">
        <w:rPr>
          <w:rFonts w:ascii="Arial" w:hAnsi="Arial" w:cs="Arial"/>
          <w:i w:val="0"/>
          <w:color w:val="E89F09"/>
          <w:szCs w:val="24"/>
        </w:rPr>
        <w:t>Ужин</w:t>
      </w:r>
    </w:p>
    <w:p w:rsidR="00D73403" w:rsidRPr="00D73403" w:rsidRDefault="00D73403" w:rsidP="00D73403">
      <w:pPr>
        <w:numPr>
          <w:ilvl w:val="0"/>
          <w:numId w:val="5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D73403">
        <w:rPr>
          <w:rFonts w:cs="Arial"/>
          <w:color w:val="000000"/>
          <w:szCs w:val="24"/>
        </w:rPr>
        <w:t>Семга на пару с соевым соусом и специями</w:t>
      </w:r>
    </w:p>
    <w:p w:rsidR="00D73403" w:rsidRPr="00D73403" w:rsidRDefault="00D73403" w:rsidP="00D73403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D73403">
        <w:rPr>
          <w:rFonts w:cs="Arial"/>
          <w:color w:val="808080" w:themeColor="background1" w:themeShade="80"/>
          <w:szCs w:val="24"/>
        </w:rPr>
        <w:t>Рыба жирная в соевом соусе припущенная без масла</w:t>
      </w:r>
      <w:r w:rsidRPr="00D73403">
        <w:rPr>
          <w:rFonts w:cs="Arial"/>
          <w:color w:val="808080" w:themeColor="background1" w:themeShade="80"/>
          <w:szCs w:val="24"/>
        </w:rPr>
        <w:br/>
        <w:t>Форель на пару с травами и имбирем</w:t>
      </w:r>
    </w:p>
    <w:p w:rsidR="00D73403" w:rsidRPr="00D73403" w:rsidRDefault="00D73403" w:rsidP="00D73403">
      <w:pPr>
        <w:numPr>
          <w:ilvl w:val="0"/>
          <w:numId w:val="5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proofErr w:type="gramStart"/>
      <w:r w:rsidRPr="00D73403">
        <w:rPr>
          <w:rFonts w:cs="Arial"/>
          <w:color w:val="000000"/>
          <w:szCs w:val="24"/>
        </w:rPr>
        <w:t>Рис</w:t>
      </w:r>
      <w:proofErr w:type="gramEnd"/>
      <w:r w:rsidRPr="00D73403">
        <w:rPr>
          <w:rFonts w:cs="Arial"/>
          <w:color w:val="000000"/>
          <w:szCs w:val="24"/>
        </w:rPr>
        <w:t xml:space="preserve"> варённый белый без масла</w:t>
      </w:r>
    </w:p>
    <w:p w:rsidR="00D73403" w:rsidRPr="00D73403" w:rsidRDefault="00D73403" w:rsidP="00D73403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D73403">
        <w:rPr>
          <w:rFonts w:cs="Arial"/>
          <w:color w:val="808080" w:themeColor="background1" w:themeShade="80"/>
          <w:szCs w:val="24"/>
        </w:rPr>
        <w:t>Рис дикий без масла</w:t>
      </w:r>
      <w:r w:rsidRPr="00D73403">
        <w:rPr>
          <w:rFonts w:cs="Arial"/>
          <w:color w:val="808080" w:themeColor="background1" w:themeShade="80"/>
          <w:szCs w:val="24"/>
        </w:rPr>
        <w:br/>
        <w:t xml:space="preserve">Рис </w:t>
      </w:r>
      <w:proofErr w:type="gramStart"/>
      <w:r w:rsidRPr="00D73403">
        <w:rPr>
          <w:rFonts w:cs="Arial"/>
          <w:color w:val="808080" w:themeColor="background1" w:themeShade="80"/>
          <w:szCs w:val="24"/>
        </w:rPr>
        <w:t>мраморный</w:t>
      </w:r>
      <w:proofErr w:type="gramEnd"/>
      <w:r w:rsidRPr="00D73403">
        <w:rPr>
          <w:rFonts w:cs="Arial"/>
          <w:color w:val="808080" w:themeColor="background1" w:themeShade="80"/>
          <w:szCs w:val="24"/>
        </w:rPr>
        <w:t xml:space="preserve"> без масла</w:t>
      </w:r>
      <w:r w:rsidRPr="00D73403">
        <w:rPr>
          <w:rFonts w:cs="Arial"/>
          <w:color w:val="808080" w:themeColor="background1" w:themeShade="80"/>
          <w:szCs w:val="24"/>
        </w:rPr>
        <w:br/>
        <w:t>Рис бурый без масла (коричневый)</w:t>
      </w:r>
    </w:p>
    <w:p w:rsidR="00D73403" w:rsidRPr="00D73403" w:rsidRDefault="00D73403" w:rsidP="00D73403">
      <w:pPr>
        <w:numPr>
          <w:ilvl w:val="0"/>
          <w:numId w:val="5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D73403">
        <w:rPr>
          <w:rFonts w:cs="Arial"/>
          <w:color w:val="000000"/>
          <w:szCs w:val="24"/>
        </w:rPr>
        <w:t>Чай черный без сахара</w:t>
      </w:r>
    </w:p>
    <w:p w:rsidR="00D73403" w:rsidRPr="00D73403" w:rsidRDefault="00D73403" w:rsidP="00D73403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D73403">
        <w:rPr>
          <w:rFonts w:cs="Arial"/>
          <w:color w:val="808080" w:themeColor="background1" w:themeShade="80"/>
          <w:szCs w:val="24"/>
        </w:rPr>
        <w:t>Чай зеленый без сахара</w:t>
      </w:r>
      <w:r w:rsidRPr="00D73403">
        <w:rPr>
          <w:rFonts w:cs="Arial"/>
          <w:color w:val="808080" w:themeColor="background1" w:themeShade="80"/>
          <w:szCs w:val="24"/>
        </w:rPr>
        <w:br/>
        <w:t>Отвар шиповника без сахара</w:t>
      </w:r>
      <w:r w:rsidRPr="00D73403">
        <w:rPr>
          <w:rFonts w:cs="Arial"/>
          <w:color w:val="808080" w:themeColor="background1" w:themeShade="80"/>
          <w:szCs w:val="24"/>
        </w:rPr>
        <w:br/>
        <w:t>Кофе без сахара</w:t>
      </w:r>
      <w:proofErr w:type="gramStart"/>
      <w:r w:rsidRPr="00D73403">
        <w:rPr>
          <w:rFonts w:cs="Arial"/>
          <w:color w:val="808080" w:themeColor="background1" w:themeShade="80"/>
          <w:szCs w:val="24"/>
        </w:rPr>
        <w:br/>
        <w:t>В</w:t>
      </w:r>
      <w:proofErr w:type="gramEnd"/>
      <w:r w:rsidRPr="00D73403">
        <w:rPr>
          <w:rFonts w:cs="Arial"/>
          <w:color w:val="808080" w:themeColor="background1" w:themeShade="80"/>
          <w:szCs w:val="24"/>
        </w:rPr>
        <w:t>сё то же самое с заменителем «</w:t>
      </w:r>
      <w:proofErr w:type="spellStart"/>
      <w:r w:rsidRPr="00D73403">
        <w:rPr>
          <w:rFonts w:cs="Arial"/>
          <w:color w:val="808080" w:themeColor="background1" w:themeShade="80"/>
          <w:szCs w:val="24"/>
        </w:rPr>
        <w:t>Фит-парад</w:t>
      </w:r>
      <w:proofErr w:type="spellEnd"/>
      <w:r w:rsidRPr="00D73403">
        <w:rPr>
          <w:rFonts w:cs="Arial"/>
          <w:color w:val="808080" w:themeColor="background1" w:themeShade="80"/>
          <w:szCs w:val="24"/>
        </w:rPr>
        <w:t>»</w:t>
      </w:r>
    </w:p>
    <w:p w:rsidR="00D73403" w:rsidRPr="00D73403" w:rsidRDefault="00D73403" w:rsidP="00D73403">
      <w:pPr>
        <w:numPr>
          <w:ilvl w:val="0"/>
          <w:numId w:val="5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proofErr w:type="gramStart"/>
      <w:r w:rsidRPr="00D73403">
        <w:rPr>
          <w:rFonts w:cs="Arial"/>
          <w:color w:val="000000"/>
          <w:szCs w:val="24"/>
        </w:rPr>
        <w:lastRenderedPageBreak/>
        <w:t>Овсяные</w:t>
      </w:r>
      <w:proofErr w:type="gramEnd"/>
      <w:r w:rsidRPr="00D73403">
        <w:rPr>
          <w:rFonts w:cs="Arial"/>
          <w:color w:val="000000"/>
          <w:szCs w:val="24"/>
        </w:rPr>
        <w:t xml:space="preserve"> </w:t>
      </w:r>
      <w:proofErr w:type="spellStart"/>
      <w:r w:rsidRPr="00D73403">
        <w:rPr>
          <w:rFonts w:cs="Arial"/>
          <w:color w:val="000000"/>
          <w:szCs w:val="24"/>
        </w:rPr>
        <w:t>печеньки</w:t>
      </w:r>
      <w:proofErr w:type="spellEnd"/>
      <w:r w:rsidRPr="00D73403">
        <w:rPr>
          <w:rFonts w:cs="Arial"/>
          <w:color w:val="000000"/>
          <w:szCs w:val="24"/>
        </w:rPr>
        <w:t xml:space="preserve"> с клубникой</w:t>
      </w:r>
    </w:p>
    <w:p w:rsidR="00D73403" w:rsidRPr="00D73403" w:rsidRDefault="00D73403" w:rsidP="00D73403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D73403">
        <w:rPr>
          <w:rFonts w:cs="Arial"/>
          <w:color w:val="808080" w:themeColor="background1" w:themeShade="80"/>
          <w:szCs w:val="24"/>
        </w:rPr>
        <w:t>Диетическое печенье из гречки</w:t>
      </w:r>
      <w:r w:rsidRPr="00D73403">
        <w:rPr>
          <w:rFonts w:cs="Arial"/>
          <w:color w:val="808080" w:themeColor="background1" w:themeShade="80"/>
          <w:szCs w:val="24"/>
        </w:rPr>
        <w:br/>
        <w:t>Печенье с сухофруктами</w:t>
      </w:r>
      <w:r w:rsidRPr="00D73403">
        <w:rPr>
          <w:rFonts w:cs="Arial"/>
          <w:color w:val="808080" w:themeColor="background1" w:themeShade="80"/>
          <w:szCs w:val="24"/>
        </w:rPr>
        <w:br/>
        <w:t>Ореховое печенье с ягодами</w:t>
      </w:r>
      <w:r w:rsidRPr="00D73403">
        <w:rPr>
          <w:rFonts w:cs="Arial"/>
          <w:color w:val="808080" w:themeColor="background1" w:themeShade="80"/>
          <w:szCs w:val="24"/>
        </w:rPr>
        <w:br/>
        <w:t>Шоколадно-овсяное печенье с кокосовой посыпкой</w:t>
      </w:r>
    </w:p>
    <w:p w:rsidR="00FB0927" w:rsidRPr="00FB0927" w:rsidRDefault="00FB0927" w:rsidP="00FB0927">
      <w:pPr>
        <w:pStyle w:val="p1"/>
        <w:shd w:val="clear" w:color="auto" w:fill="FFFFFF"/>
        <w:spacing w:line="300" w:lineRule="atLeast"/>
        <w:ind w:firstLine="750"/>
        <w:jc w:val="both"/>
        <w:rPr>
          <w:rFonts w:ascii="Arial" w:hAnsi="Arial" w:cs="Arial"/>
          <w:color w:val="000000"/>
        </w:rPr>
      </w:pPr>
      <w:r w:rsidRPr="00FB0927">
        <w:rPr>
          <w:rFonts w:ascii="Arial" w:hAnsi="Arial" w:cs="Arial"/>
          <w:color w:val="000000"/>
        </w:rPr>
        <w:t xml:space="preserve">При необходимости можно добавлять к указанным приемам </w:t>
      </w:r>
      <w:proofErr w:type="gramStart"/>
      <w:r w:rsidRPr="00FB0927">
        <w:rPr>
          <w:rFonts w:ascii="Arial" w:hAnsi="Arial" w:cs="Arial"/>
          <w:color w:val="000000"/>
        </w:rPr>
        <w:t>пищи</w:t>
      </w:r>
      <w:proofErr w:type="gramEnd"/>
      <w:r w:rsidRPr="00FB0927">
        <w:rPr>
          <w:rFonts w:ascii="Arial" w:hAnsi="Arial" w:cs="Arial"/>
          <w:color w:val="000000"/>
        </w:rPr>
        <w:t xml:space="preserve"> какие- либо продукты. Но при этом вы не должны выходить за рамки допустимого ежедневного количества </w:t>
      </w:r>
      <w:proofErr w:type="gramStart"/>
      <w:r w:rsidRPr="00FB0927">
        <w:rPr>
          <w:rFonts w:ascii="Arial" w:hAnsi="Arial" w:cs="Arial"/>
          <w:color w:val="000000"/>
        </w:rPr>
        <w:t>ккал</w:t>
      </w:r>
      <w:proofErr w:type="gramEnd"/>
      <w:r w:rsidRPr="00FB0927">
        <w:rPr>
          <w:rFonts w:ascii="Arial" w:hAnsi="Arial" w:cs="Arial"/>
          <w:color w:val="000000"/>
        </w:rPr>
        <w:t xml:space="preserve"> и жиров.</w:t>
      </w:r>
    </w:p>
    <w:p w:rsidR="00FB0927" w:rsidRPr="00FB0927" w:rsidRDefault="00FB0927" w:rsidP="00FB0927">
      <w:pPr>
        <w:pStyle w:val="p1"/>
        <w:shd w:val="clear" w:color="auto" w:fill="FFFFFF"/>
        <w:spacing w:line="300" w:lineRule="atLeast"/>
        <w:ind w:firstLine="750"/>
        <w:jc w:val="both"/>
        <w:rPr>
          <w:rFonts w:ascii="Arial" w:hAnsi="Arial" w:cs="Arial"/>
          <w:color w:val="000000"/>
        </w:rPr>
      </w:pPr>
      <w:r w:rsidRPr="00FB0927">
        <w:rPr>
          <w:rFonts w:ascii="Arial" w:hAnsi="Arial" w:cs="Arial"/>
          <w:color w:val="000000"/>
        </w:rPr>
        <w:t>Надеюсь, что моя статья поможет вам составить свой рацион питания для поддержания вашего тела в отличной форме. Желаю удачи!</w:t>
      </w:r>
    </w:p>
    <w:p w:rsidR="00FB0927" w:rsidRDefault="00FB0927" w:rsidP="004C6158">
      <w:pPr>
        <w:pStyle w:val="3"/>
        <w:shd w:val="clear" w:color="auto" w:fill="FFFFFF"/>
        <w:spacing w:line="300" w:lineRule="atLeast"/>
        <w:jc w:val="center"/>
        <w:rPr>
          <w:rFonts w:ascii="Arial" w:hAnsi="Arial" w:cs="Arial"/>
          <w:color w:val="E89F09"/>
          <w:szCs w:val="24"/>
        </w:rPr>
      </w:pPr>
    </w:p>
    <w:p w:rsidR="009F073E" w:rsidRPr="00206B5B" w:rsidRDefault="009F073E" w:rsidP="009F073E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ИНДИВИДУАЛЬНАЯ ПРОГРАММА ПИТАНИЯ</w:t>
      </w:r>
    </w:p>
    <w:p w:rsidR="009F073E" w:rsidRDefault="009F073E" w:rsidP="009F073E">
      <w:pPr>
        <w:rPr>
          <w:noProof/>
          <w:color w:val="000000" w:themeColor="text1"/>
          <w:szCs w:val="24"/>
          <w:lang w:eastAsia="ru-RU"/>
        </w:rPr>
      </w:pPr>
      <w:r>
        <w:rPr>
          <w:noProof/>
          <w:color w:val="000000" w:themeColor="text1"/>
          <w:szCs w:val="24"/>
          <w:lang w:eastAsia="ru-RU"/>
        </w:rPr>
        <w:t xml:space="preserve">Заказать индивидуальную программу питания от Маргариты Куц (автора этой диеты) вы можете здесь: </w:t>
      </w:r>
      <w:hyperlink r:id="rId7" w:history="1">
        <w:r w:rsidRPr="00B85367">
          <w:rPr>
            <w:rStyle w:val="a3"/>
            <w:noProof/>
            <w:szCs w:val="24"/>
            <w:lang w:eastAsia="ru-RU"/>
          </w:rPr>
          <w:t>http://www.tvoytrener.com/sotrydnichestvo/dieta.php</w:t>
        </w:r>
      </w:hyperlink>
      <w:r>
        <w:rPr>
          <w:noProof/>
          <w:color w:val="000000" w:themeColor="text1"/>
          <w:szCs w:val="24"/>
          <w:lang w:eastAsia="ru-RU"/>
        </w:rPr>
        <w:t xml:space="preserve"> </w:t>
      </w:r>
    </w:p>
    <w:p w:rsidR="00FB0927" w:rsidRDefault="00FB0927" w:rsidP="006762B1">
      <w:pPr>
        <w:pStyle w:val="3"/>
        <w:shd w:val="clear" w:color="auto" w:fill="FFFFFF"/>
        <w:spacing w:line="300" w:lineRule="atLeast"/>
        <w:rPr>
          <w:rFonts w:ascii="Arial" w:hAnsi="Arial" w:cs="Arial"/>
          <w:color w:val="E89F09"/>
          <w:szCs w:val="24"/>
        </w:rPr>
      </w:pPr>
    </w:p>
    <w:p w:rsidR="006762B1" w:rsidRPr="006762B1" w:rsidRDefault="006762B1" w:rsidP="006762B1"/>
    <w:p w:rsidR="00C46BBB" w:rsidRDefault="00C46BBB" w:rsidP="00C46BBB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Эта диета есть в нашем приложении «ТВОЙ ТРЕНЕР»</w:t>
      </w: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978"/>
        <w:gridCol w:w="7880"/>
      </w:tblGrid>
      <w:tr w:rsidR="00C46BBB" w:rsidTr="00404798">
        <w:trPr>
          <w:trHeight w:val="889"/>
        </w:trPr>
        <w:tc>
          <w:tcPr>
            <w:tcW w:w="2978" w:type="dxa"/>
          </w:tcPr>
          <w:p w:rsidR="00C46BBB" w:rsidRDefault="00C46BBB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57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</w:tcPr>
          <w:p w:rsidR="00C46BBB" w:rsidRDefault="00C46BBB" w:rsidP="00404798">
            <w:pPr>
              <w:spacing w:after="0"/>
              <w:rPr>
                <w:noProof/>
                <w:color w:val="0070C0"/>
                <w:sz w:val="24"/>
                <w:szCs w:val="24"/>
                <w:lang w:eastAsia="ru-RU"/>
              </w:rPr>
            </w:pPr>
          </w:p>
          <w:p w:rsidR="00C46BBB" w:rsidRPr="00082B8D" w:rsidRDefault="00C46BBB" w:rsidP="00404798">
            <w:pPr>
              <w:spacing w:after="0"/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9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C46BBB" w:rsidTr="00404798">
        <w:tc>
          <w:tcPr>
            <w:tcW w:w="2978" w:type="dxa"/>
          </w:tcPr>
          <w:p w:rsidR="00C46BBB" w:rsidRDefault="00C46BBB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58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</w:tcPr>
          <w:p w:rsidR="00C46BBB" w:rsidRPr="00082B8D" w:rsidRDefault="00C46BBB" w:rsidP="00404798">
            <w:pPr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11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C46BBB" w:rsidTr="00404798">
        <w:trPr>
          <w:trHeight w:hRule="exact" w:val="505"/>
        </w:trPr>
        <w:tc>
          <w:tcPr>
            <w:tcW w:w="2978" w:type="dxa"/>
          </w:tcPr>
          <w:p w:rsidR="00C46BBB" w:rsidRPr="00405B80" w:rsidRDefault="00C46BBB" w:rsidP="00404798">
            <w:pPr>
              <w:rPr>
                <w:b/>
                <w:noProof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05B80">
              <w:rPr>
                <w:b/>
                <w:noProof/>
                <w:color w:val="404040" w:themeColor="text1" w:themeTint="BF"/>
                <w:sz w:val="28"/>
                <w:szCs w:val="28"/>
                <w:lang w:eastAsia="ru-RU"/>
              </w:rPr>
              <w:t>Версия для компа</w:t>
            </w:r>
          </w:p>
        </w:tc>
        <w:tc>
          <w:tcPr>
            <w:tcW w:w="7880" w:type="dxa"/>
          </w:tcPr>
          <w:p w:rsidR="00C46BBB" w:rsidRPr="00082B8D" w:rsidRDefault="00C46BBB" w:rsidP="00404798">
            <w:pPr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12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https://yadi.sk/d/MEPa9xnB3R98By</w:t>
              </w:r>
            </w:hyperlink>
          </w:p>
        </w:tc>
      </w:tr>
    </w:tbl>
    <w:p w:rsidR="00FB0927" w:rsidRDefault="00FB0927" w:rsidP="006762B1">
      <w:pPr>
        <w:pStyle w:val="3"/>
        <w:shd w:val="clear" w:color="auto" w:fill="FFFFFF"/>
        <w:spacing w:line="300" w:lineRule="atLeast"/>
        <w:rPr>
          <w:rFonts w:ascii="Arial" w:hAnsi="Arial" w:cs="Arial"/>
          <w:color w:val="E89F09"/>
          <w:szCs w:val="24"/>
        </w:rPr>
      </w:pPr>
    </w:p>
    <w:p w:rsidR="00FB0927" w:rsidRDefault="00FB0927" w:rsidP="004C6158">
      <w:pPr>
        <w:pStyle w:val="3"/>
        <w:shd w:val="clear" w:color="auto" w:fill="FFFFFF"/>
        <w:spacing w:line="300" w:lineRule="atLeast"/>
        <w:jc w:val="center"/>
        <w:rPr>
          <w:rFonts w:ascii="Arial" w:hAnsi="Arial" w:cs="Arial"/>
          <w:color w:val="E89F09"/>
          <w:szCs w:val="24"/>
        </w:rPr>
      </w:pPr>
    </w:p>
    <w:sectPr w:rsidR="00FB0927" w:rsidSect="006227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356B"/>
    <w:multiLevelType w:val="multilevel"/>
    <w:tmpl w:val="1CB83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857C95"/>
    <w:multiLevelType w:val="multilevel"/>
    <w:tmpl w:val="4656E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B4ED6"/>
    <w:multiLevelType w:val="multilevel"/>
    <w:tmpl w:val="7E4C9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CD746F"/>
    <w:multiLevelType w:val="multilevel"/>
    <w:tmpl w:val="18ACD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9D4EA5"/>
    <w:multiLevelType w:val="multilevel"/>
    <w:tmpl w:val="CE10E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6227DF"/>
    <w:rsid w:val="001A50FF"/>
    <w:rsid w:val="001B54BD"/>
    <w:rsid w:val="002163E8"/>
    <w:rsid w:val="00267FF8"/>
    <w:rsid w:val="002870AF"/>
    <w:rsid w:val="003A0002"/>
    <w:rsid w:val="00431ABA"/>
    <w:rsid w:val="004C6158"/>
    <w:rsid w:val="00605E86"/>
    <w:rsid w:val="006227DF"/>
    <w:rsid w:val="006516A9"/>
    <w:rsid w:val="006762B1"/>
    <w:rsid w:val="008F387C"/>
    <w:rsid w:val="0093484D"/>
    <w:rsid w:val="009C5BCB"/>
    <w:rsid w:val="009F073E"/>
    <w:rsid w:val="00A96AC4"/>
    <w:rsid w:val="00C2262C"/>
    <w:rsid w:val="00C46BBB"/>
    <w:rsid w:val="00C476FF"/>
    <w:rsid w:val="00D70BD9"/>
    <w:rsid w:val="00D73403"/>
    <w:rsid w:val="00EC3916"/>
    <w:rsid w:val="00FB0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DF"/>
    <w:pPr>
      <w:spacing w:after="200" w:line="276" w:lineRule="auto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6227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227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4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27DF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styleId="a3">
    <w:name w:val="Hyperlink"/>
    <w:basedOn w:val="a0"/>
    <w:uiPriority w:val="99"/>
    <w:unhideWhenUsed/>
    <w:rsid w:val="006227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27DF"/>
  </w:style>
  <w:style w:type="character" w:styleId="a4">
    <w:name w:val="Strong"/>
    <w:basedOn w:val="a0"/>
    <w:uiPriority w:val="22"/>
    <w:qFormat/>
    <w:rsid w:val="006227D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227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1">
    <w:name w:val="p1"/>
    <w:basedOn w:val="a"/>
    <w:rsid w:val="0062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340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table" w:styleId="a5">
    <w:name w:val="Table Grid"/>
    <w:basedOn w:val="a1"/>
    <w:uiPriority w:val="59"/>
    <w:rsid w:val="00676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9176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9280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790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693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072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2250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941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138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917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818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04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477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0356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6117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3078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081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718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127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837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voytrener.com/sotrydnichestvo/dieta.php" TargetMode="External"/><Relationship Id="rId12" Type="http://schemas.openxmlformats.org/officeDocument/2006/relationships/hyperlink" Target="https://yadi.sk/d/MEPa9xnB3R98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voytrener.com/pitanie/meniu_dlia_podderjania_vesa2.php" TargetMode="External"/><Relationship Id="rId11" Type="http://schemas.openxmlformats.org/officeDocument/2006/relationships/hyperlink" Target="https://itunes.apple.com/ru/app/%D1%82%D0%B2%D0%BE%D0%B9-%D1%82%D1%80%D0%B5%D0%BD%D0%B5%D1%80/id1299904851?mt=8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tvoytrener.timkoil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10</cp:revision>
  <dcterms:created xsi:type="dcterms:W3CDTF">2014-04-23T09:44:00Z</dcterms:created>
  <dcterms:modified xsi:type="dcterms:W3CDTF">2018-05-30T16:40:00Z</dcterms:modified>
</cp:coreProperties>
</file>